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312F" w14:textId="0EEB97E6" w:rsidR="00A70418" w:rsidRPr="00A70418" w:rsidRDefault="00A70418" w:rsidP="00A70418">
      <w:pPr>
        <w:jc w:val="center"/>
        <w:rPr>
          <w:b/>
          <w:bCs/>
          <w:sz w:val="32"/>
          <w:szCs w:val="32"/>
        </w:rPr>
      </w:pPr>
      <w:r w:rsidRPr="00A70418">
        <w:rPr>
          <w:rFonts w:hint="eastAsia"/>
          <w:b/>
          <w:bCs/>
          <w:sz w:val="32"/>
          <w:szCs w:val="32"/>
        </w:rPr>
        <w:t>Copilot（コパイロット）を使ってみよう</w:t>
      </w:r>
    </w:p>
    <w:p w14:paraId="4B492418" w14:textId="77777777" w:rsidR="00A70418" w:rsidRDefault="00A70418" w:rsidP="00E03DCD">
      <w:pPr>
        <w:rPr>
          <w:szCs w:val="21"/>
        </w:rPr>
      </w:pPr>
    </w:p>
    <w:p w14:paraId="7AE6713A" w14:textId="3FA8F6D5" w:rsidR="000E6D99" w:rsidRDefault="000E6D99" w:rsidP="00E03DCD">
      <w:pPr>
        <w:rPr>
          <w:szCs w:val="21"/>
        </w:rPr>
      </w:pPr>
      <w:r>
        <w:rPr>
          <w:rFonts w:hint="eastAsia"/>
          <w:szCs w:val="21"/>
        </w:rPr>
        <w:t>Copilotは単独のアプリ</w:t>
      </w:r>
      <w:r w:rsidR="00CE7780">
        <w:rPr>
          <w:rFonts w:hint="eastAsia"/>
          <w:szCs w:val="21"/>
        </w:rPr>
        <w:t>があり</w:t>
      </w:r>
      <w:r>
        <w:rPr>
          <w:rFonts w:hint="eastAsia"/>
          <w:szCs w:val="21"/>
        </w:rPr>
        <w:t>Microsoft Storeからインストールできます。</w:t>
      </w:r>
    </w:p>
    <w:p w14:paraId="7447CA65" w14:textId="1D844E8C" w:rsidR="000E6D99" w:rsidRDefault="000E6D99" w:rsidP="00E03DCD">
      <w:pPr>
        <w:rPr>
          <w:szCs w:val="21"/>
        </w:rPr>
      </w:pPr>
      <w:r>
        <w:rPr>
          <w:rFonts w:hint="eastAsia"/>
          <w:szCs w:val="21"/>
        </w:rPr>
        <w:t>また、Edgeの機能の一部としてEdgeと連携して使う方法もあります。</w:t>
      </w:r>
    </w:p>
    <w:p w14:paraId="595ACBEC" w14:textId="423BFDE3" w:rsidR="00152F90" w:rsidRPr="00152F90" w:rsidRDefault="00152F90" w:rsidP="00E03DCD">
      <w:pPr>
        <w:rPr>
          <w:szCs w:val="21"/>
        </w:rPr>
      </w:pPr>
      <w:r>
        <w:rPr>
          <w:rFonts w:hint="eastAsia"/>
          <w:szCs w:val="21"/>
        </w:rPr>
        <w:t>いずれも音声で（音声を文字に変換することなしに）問いかけができ、音声で回答を聞くことができます。音声で問いかけをする場合は、途中で間を開けすぎないことが必要です。間を開けると問いが終わったと判定され回答が音声で開始され</w:t>
      </w:r>
      <w:r w:rsidR="0062484B">
        <w:rPr>
          <w:rFonts w:hint="eastAsia"/>
          <w:szCs w:val="21"/>
        </w:rPr>
        <w:t>てしまい</w:t>
      </w:r>
      <w:r>
        <w:rPr>
          <w:rFonts w:hint="eastAsia"/>
          <w:szCs w:val="21"/>
        </w:rPr>
        <w:t>ます。</w:t>
      </w:r>
    </w:p>
    <w:p w14:paraId="3B099BF0" w14:textId="77777777" w:rsidR="00C4450B" w:rsidRDefault="00C4450B" w:rsidP="00E03DCD">
      <w:pPr>
        <w:rPr>
          <w:szCs w:val="21"/>
        </w:rPr>
      </w:pPr>
    </w:p>
    <w:p w14:paraId="5292B529" w14:textId="58474F88" w:rsidR="00C4450B" w:rsidRDefault="00C4450B" w:rsidP="00E03DCD">
      <w:pPr>
        <w:rPr>
          <w:szCs w:val="21"/>
        </w:rPr>
      </w:pPr>
      <w:r>
        <w:rPr>
          <w:rFonts w:hint="eastAsia"/>
          <w:szCs w:val="21"/>
        </w:rPr>
        <w:t>まずは生成AIであるCopilotのメリットデメリットを聞いてみましょう。</w:t>
      </w:r>
    </w:p>
    <w:p w14:paraId="4B7FB574" w14:textId="54DED0C2" w:rsidR="00C4450B" w:rsidRPr="00C4450B" w:rsidRDefault="00C4450B" w:rsidP="00E03DCD">
      <w:pPr>
        <w:rPr>
          <w:szCs w:val="21"/>
        </w:rPr>
      </w:pPr>
      <w:r>
        <w:rPr>
          <w:rFonts w:hint="eastAsia"/>
          <w:szCs w:val="21"/>
        </w:rPr>
        <w:t>「Copilotを利用することでのメリットデメリットを教えて」</w:t>
      </w:r>
    </w:p>
    <w:p w14:paraId="0292C991" w14:textId="77777777" w:rsidR="000E6D99" w:rsidRPr="00E03DCD" w:rsidRDefault="000E6D99" w:rsidP="00E03DCD">
      <w:pPr>
        <w:rPr>
          <w:szCs w:val="21"/>
        </w:rPr>
      </w:pPr>
    </w:p>
    <w:p w14:paraId="216ACFB8" w14:textId="039DBE86" w:rsidR="00E03DCD" w:rsidRPr="00E03DCD" w:rsidRDefault="00E03DCD" w:rsidP="00E03DCD">
      <w:pPr>
        <w:rPr>
          <w:szCs w:val="21"/>
        </w:rPr>
      </w:pPr>
      <w:bookmarkStart w:id="0" w:name="_Hlk214789846"/>
      <w:r w:rsidRPr="006A0EBD">
        <w:rPr>
          <w:b/>
          <w:bCs/>
          <w:sz w:val="28"/>
          <w:szCs w:val="28"/>
        </w:rPr>
        <w:t>Copilotを生活に</w:t>
      </w:r>
      <w:r w:rsidR="007437D8">
        <w:rPr>
          <w:rFonts w:hint="eastAsia"/>
          <w:b/>
          <w:bCs/>
          <w:sz w:val="28"/>
          <w:szCs w:val="28"/>
        </w:rPr>
        <w:t>活かす</w:t>
      </w:r>
    </w:p>
    <w:bookmarkEnd w:id="0"/>
    <w:p w14:paraId="19AF8995" w14:textId="77777777" w:rsidR="00E03DCD" w:rsidRPr="00E03DCD" w:rsidRDefault="00E03DCD" w:rsidP="00E03DCD">
      <w:pPr>
        <w:rPr>
          <w:szCs w:val="21"/>
        </w:rPr>
      </w:pPr>
    </w:p>
    <w:p w14:paraId="7E3DD465" w14:textId="74723268" w:rsidR="00E03DCD" w:rsidRPr="00E03DCD" w:rsidRDefault="006A0EBD" w:rsidP="00E03DCD">
      <w:pPr>
        <w:rPr>
          <w:szCs w:val="21"/>
        </w:rPr>
      </w:pPr>
      <w:r>
        <w:rPr>
          <w:rFonts w:hint="eastAsia"/>
          <w:szCs w:val="21"/>
        </w:rPr>
        <w:t>１．</w:t>
      </w:r>
      <w:r w:rsidR="00E03DCD" w:rsidRPr="00E03DCD">
        <w:rPr>
          <w:szCs w:val="21"/>
        </w:rPr>
        <w:t>情報収集</w:t>
      </w:r>
      <w:r>
        <w:rPr>
          <w:rFonts w:hint="eastAsia"/>
          <w:szCs w:val="21"/>
        </w:rPr>
        <w:t>をしてみよう</w:t>
      </w:r>
    </w:p>
    <w:p w14:paraId="07FADF7C" w14:textId="77777777" w:rsidR="006A0EBD" w:rsidRDefault="00E03DCD" w:rsidP="006A0EBD">
      <w:pPr>
        <w:ind w:leftChars="200" w:left="480"/>
        <w:rPr>
          <w:szCs w:val="21"/>
        </w:rPr>
      </w:pPr>
      <w:r w:rsidRPr="00E03DCD">
        <w:rPr>
          <w:szCs w:val="21"/>
        </w:rPr>
        <w:t>使い方：</w:t>
      </w:r>
    </w:p>
    <w:p w14:paraId="250A1A88" w14:textId="7F4EE3C5" w:rsidR="00E03DCD" w:rsidRPr="00E03DCD" w:rsidRDefault="00E03DCD" w:rsidP="006A0EBD">
      <w:pPr>
        <w:ind w:leftChars="300" w:left="720"/>
        <w:rPr>
          <w:szCs w:val="21"/>
        </w:rPr>
      </w:pPr>
      <w:r w:rsidRPr="00E03DCD">
        <w:rPr>
          <w:szCs w:val="21"/>
        </w:rPr>
        <w:t>「今日のニュースを教えて」「</w:t>
      </w:r>
      <w:r w:rsidR="00A8142F">
        <w:rPr>
          <w:rFonts w:hint="eastAsia"/>
          <w:szCs w:val="21"/>
        </w:rPr>
        <w:t>○○</w:t>
      </w:r>
      <w:r w:rsidRPr="00E03DCD">
        <w:rPr>
          <w:szCs w:val="21"/>
        </w:rPr>
        <w:t>市のイベント情報を調べて」などと質問する。</w:t>
      </w:r>
    </w:p>
    <w:p w14:paraId="0FA8A65B" w14:textId="17201AD3" w:rsidR="00E03DCD" w:rsidRPr="00E03DCD" w:rsidRDefault="00E03DCD" w:rsidP="006A0EBD">
      <w:pPr>
        <w:ind w:leftChars="200" w:left="480"/>
        <w:rPr>
          <w:szCs w:val="21"/>
        </w:rPr>
      </w:pPr>
      <w:r w:rsidRPr="00E03DCD">
        <w:rPr>
          <w:szCs w:val="21"/>
        </w:rPr>
        <w:t>使用例：</w:t>
      </w:r>
    </w:p>
    <w:p w14:paraId="5402A775" w14:textId="12B41F35" w:rsidR="00E03DCD" w:rsidRPr="00E03DCD" w:rsidRDefault="006A0EBD" w:rsidP="006A0EBD">
      <w:pPr>
        <w:ind w:leftChars="300" w:left="720"/>
        <w:rPr>
          <w:szCs w:val="21"/>
        </w:rPr>
      </w:pPr>
      <w:r>
        <w:rPr>
          <w:rFonts w:hint="eastAsia"/>
          <w:szCs w:val="21"/>
        </w:rPr>
        <w:t>①</w:t>
      </w:r>
      <w:r w:rsidR="00E03DCD" w:rsidRPr="00E03DCD">
        <w:rPr>
          <w:szCs w:val="21"/>
        </w:rPr>
        <w:t>「</w:t>
      </w:r>
      <w:r w:rsidR="00A8142F">
        <w:rPr>
          <w:rFonts w:hint="eastAsia"/>
          <w:szCs w:val="21"/>
        </w:rPr>
        <w:t>明治維新</w:t>
      </w:r>
      <w:r w:rsidR="00E03DCD" w:rsidRPr="00E03DCD">
        <w:rPr>
          <w:szCs w:val="21"/>
        </w:rPr>
        <w:t>の歴史を初心者向けに説明して」</w:t>
      </w:r>
    </w:p>
    <w:p w14:paraId="3B8EEA52" w14:textId="1196495D" w:rsidR="006A0EBD" w:rsidRDefault="006A0EBD" w:rsidP="006A0EBD">
      <w:pPr>
        <w:ind w:leftChars="300" w:left="720"/>
        <w:rPr>
          <w:szCs w:val="21"/>
        </w:rPr>
      </w:pPr>
      <w:r>
        <w:rPr>
          <w:rFonts w:hint="eastAsia"/>
          <w:szCs w:val="21"/>
        </w:rPr>
        <w:t>②</w:t>
      </w:r>
      <w:r w:rsidR="00E03DCD" w:rsidRPr="00E03DCD">
        <w:rPr>
          <w:szCs w:val="21"/>
        </w:rPr>
        <w:t>「江南市で来</w:t>
      </w:r>
      <w:r w:rsidR="00BD546D">
        <w:rPr>
          <w:rFonts w:hint="eastAsia"/>
          <w:szCs w:val="21"/>
        </w:rPr>
        <w:t>月</w:t>
      </w:r>
      <w:r w:rsidR="00E03DCD" w:rsidRPr="00E03DCD">
        <w:rPr>
          <w:szCs w:val="21"/>
        </w:rPr>
        <w:t>行われる文化イベントを教えて」</w:t>
      </w:r>
    </w:p>
    <w:p w14:paraId="4034F3CD" w14:textId="4868FC7F" w:rsidR="002543CC" w:rsidRDefault="002543CC" w:rsidP="006A0EBD">
      <w:pPr>
        <w:ind w:leftChars="300" w:left="720"/>
        <w:rPr>
          <w:szCs w:val="21"/>
        </w:rPr>
      </w:pPr>
      <w:r>
        <w:rPr>
          <w:rFonts w:hint="eastAsia"/>
          <w:szCs w:val="21"/>
        </w:rPr>
        <w:t>③「</w:t>
      </w:r>
      <w:r w:rsidR="00BD546D" w:rsidRPr="00BD546D">
        <w:rPr>
          <w:szCs w:val="21"/>
        </w:rPr>
        <w:t>世界女子ハンドボール選手権</w:t>
      </w:r>
      <w:r>
        <w:rPr>
          <w:rFonts w:hint="eastAsia"/>
          <w:szCs w:val="21"/>
        </w:rPr>
        <w:t>の成績を教えて」</w:t>
      </w:r>
    </w:p>
    <w:p w14:paraId="3A57F50F" w14:textId="25C96E08" w:rsidR="00E03DCD" w:rsidRPr="00E03DCD" w:rsidRDefault="006A0EBD" w:rsidP="006A0EBD">
      <w:pPr>
        <w:rPr>
          <w:szCs w:val="21"/>
        </w:rPr>
      </w:pPr>
      <w:r>
        <w:rPr>
          <w:rFonts w:hint="eastAsia"/>
          <w:szCs w:val="21"/>
        </w:rPr>
        <w:t>２．</w:t>
      </w:r>
      <w:r w:rsidR="00E03DCD" w:rsidRPr="00E03DCD">
        <w:rPr>
          <w:szCs w:val="21"/>
        </w:rPr>
        <w:t xml:space="preserve">料理や健康の工夫  </w:t>
      </w:r>
    </w:p>
    <w:p w14:paraId="78C10335" w14:textId="77777777" w:rsidR="006A0EBD" w:rsidRDefault="00E03DCD" w:rsidP="006A0EBD">
      <w:pPr>
        <w:ind w:leftChars="200" w:left="480"/>
        <w:rPr>
          <w:szCs w:val="21"/>
        </w:rPr>
      </w:pPr>
      <w:r w:rsidRPr="00E03DCD">
        <w:rPr>
          <w:szCs w:val="21"/>
        </w:rPr>
        <w:t>使い方：</w:t>
      </w:r>
    </w:p>
    <w:p w14:paraId="5B6119B0" w14:textId="3E5C5F4E" w:rsidR="00E03DCD" w:rsidRPr="00E03DCD" w:rsidRDefault="00E03DCD" w:rsidP="006A0EBD">
      <w:pPr>
        <w:ind w:leftChars="300" w:left="720"/>
        <w:rPr>
          <w:szCs w:val="21"/>
        </w:rPr>
      </w:pPr>
      <w:r w:rsidRPr="00E03DCD">
        <w:rPr>
          <w:szCs w:val="21"/>
        </w:rPr>
        <w:t>「簡単な夕食レシピ」「塩分控えめの料理アイデア」などを聞く。</w:t>
      </w:r>
    </w:p>
    <w:p w14:paraId="37235B97" w14:textId="65E3982D" w:rsidR="00E03DCD" w:rsidRPr="00E03DCD" w:rsidRDefault="00E03DCD" w:rsidP="006A0EBD">
      <w:pPr>
        <w:ind w:leftChars="200" w:left="480"/>
        <w:rPr>
          <w:szCs w:val="21"/>
        </w:rPr>
      </w:pPr>
      <w:r w:rsidRPr="00E03DCD">
        <w:rPr>
          <w:szCs w:val="21"/>
        </w:rPr>
        <w:t xml:space="preserve">使用例：  </w:t>
      </w:r>
    </w:p>
    <w:p w14:paraId="627D83D9" w14:textId="3583C150" w:rsidR="00E03DCD" w:rsidRPr="00E03DCD" w:rsidRDefault="006A0EBD" w:rsidP="006A0EBD">
      <w:pPr>
        <w:ind w:leftChars="300" w:left="720"/>
        <w:rPr>
          <w:szCs w:val="21"/>
        </w:rPr>
      </w:pPr>
      <w:r>
        <w:rPr>
          <w:rFonts w:hint="eastAsia"/>
          <w:szCs w:val="21"/>
        </w:rPr>
        <w:t>①</w:t>
      </w:r>
      <w:r w:rsidR="00E03DCD" w:rsidRPr="00E03DCD">
        <w:rPr>
          <w:szCs w:val="21"/>
        </w:rPr>
        <w:t>「冷蔵庫に卵とキャベツしかないけど、簡単な料理を教えて」</w:t>
      </w:r>
    </w:p>
    <w:p w14:paraId="04380D6D" w14:textId="2BFE21AF" w:rsidR="00E03DCD" w:rsidRDefault="006A0EBD" w:rsidP="006A0EBD">
      <w:pPr>
        <w:ind w:leftChars="300" w:left="720"/>
        <w:rPr>
          <w:szCs w:val="21"/>
        </w:rPr>
      </w:pPr>
      <w:r>
        <w:rPr>
          <w:rFonts w:hint="eastAsia"/>
          <w:szCs w:val="21"/>
        </w:rPr>
        <w:t>②</w:t>
      </w:r>
      <w:r w:rsidR="00E03DCD" w:rsidRPr="00E03DCD">
        <w:rPr>
          <w:szCs w:val="21"/>
        </w:rPr>
        <w:t>「高血圧に気をつけた食事の工夫を初心者向けに説明して」</w:t>
      </w:r>
    </w:p>
    <w:p w14:paraId="226FCB0B" w14:textId="2020D77C" w:rsidR="002543CC" w:rsidRPr="00E03DCD" w:rsidRDefault="002543CC" w:rsidP="006A0EBD">
      <w:pPr>
        <w:ind w:leftChars="300" w:left="720"/>
        <w:rPr>
          <w:szCs w:val="21"/>
        </w:rPr>
      </w:pPr>
      <w:r>
        <w:rPr>
          <w:rFonts w:hint="eastAsia"/>
          <w:szCs w:val="21"/>
        </w:rPr>
        <w:t>③「老化現象の原因で現在医学的に認められているものと対策を」</w:t>
      </w:r>
    </w:p>
    <w:p w14:paraId="768C83D4" w14:textId="450FD478" w:rsidR="00E03DCD" w:rsidRPr="00E03DCD" w:rsidRDefault="006A0EBD" w:rsidP="00E03DCD">
      <w:pPr>
        <w:rPr>
          <w:szCs w:val="21"/>
        </w:rPr>
      </w:pPr>
      <w:r>
        <w:rPr>
          <w:rFonts w:hint="eastAsia"/>
          <w:szCs w:val="21"/>
        </w:rPr>
        <w:t>３．</w:t>
      </w:r>
      <w:r w:rsidR="00E03DCD" w:rsidRPr="00E03DCD">
        <w:rPr>
          <w:szCs w:val="21"/>
        </w:rPr>
        <w:t>趣味や娯楽のサポート</w:t>
      </w:r>
    </w:p>
    <w:p w14:paraId="1D8FCC9F" w14:textId="77777777" w:rsidR="00B03FD7" w:rsidRDefault="00E03DCD" w:rsidP="006A0EBD">
      <w:pPr>
        <w:ind w:leftChars="200" w:left="480"/>
        <w:rPr>
          <w:szCs w:val="21"/>
        </w:rPr>
      </w:pPr>
      <w:r w:rsidRPr="00E03DCD">
        <w:rPr>
          <w:szCs w:val="21"/>
        </w:rPr>
        <w:t>使い方：</w:t>
      </w:r>
    </w:p>
    <w:p w14:paraId="07AA625E" w14:textId="1A8D37FC" w:rsidR="00E03DCD" w:rsidRPr="00E03DCD" w:rsidRDefault="00E03DCD" w:rsidP="004A56C2">
      <w:pPr>
        <w:ind w:leftChars="300" w:left="720"/>
        <w:rPr>
          <w:szCs w:val="21"/>
        </w:rPr>
      </w:pPr>
      <w:r w:rsidRPr="00E03DCD">
        <w:rPr>
          <w:szCs w:val="21"/>
        </w:rPr>
        <w:t>「俳句を作りたい」「</w:t>
      </w:r>
      <w:r w:rsidR="006A0EBD">
        <w:rPr>
          <w:rFonts w:hint="eastAsia"/>
          <w:szCs w:val="21"/>
        </w:rPr>
        <w:t>クイズ</w:t>
      </w:r>
      <w:r w:rsidRPr="00E03DCD">
        <w:rPr>
          <w:szCs w:val="21"/>
        </w:rPr>
        <w:t>を出して」など創作や遊びを依頼する。</w:t>
      </w:r>
    </w:p>
    <w:p w14:paraId="2E8C577D" w14:textId="50C296A8" w:rsidR="00E03DCD" w:rsidRPr="00E03DCD" w:rsidRDefault="00E03DCD" w:rsidP="006A0EBD">
      <w:pPr>
        <w:ind w:leftChars="200" w:left="480"/>
        <w:rPr>
          <w:szCs w:val="21"/>
        </w:rPr>
      </w:pPr>
      <w:r w:rsidRPr="00E03DCD">
        <w:rPr>
          <w:szCs w:val="21"/>
        </w:rPr>
        <w:t>使用例：</w:t>
      </w:r>
    </w:p>
    <w:p w14:paraId="590517BF" w14:textId="78643155" w:rsidR="00E03DCD" w:rsidRPr="00E03DCD" w:rsidRDefault="006A0EBD" w:rsidP="00A8142F">
      <w:pPr>
        <w:ind w:leftChars="300" w:left="720"/>
        <w:rPr>
          <w:szCs w:val="21"/>
        </w:rPr>
      </w:pPr>
      <w:r>
        <w:rPr>
          <w:rFonts w:hint="eastAsia"/>
          <w:szCs w:val="21"/>
        </w:rPr>
        <w:t>①</w:t>
      </w:r>
      <w:r w:rsidR="00E03DCD" w:rsidRPr="00E03DCD">
        <w:rPr>
          <w:szCs w:val="21"/>
        </w:rPr>
        <w:t>「秋</w:t>
      </w:r>
      <w:r>
        <w:rPr>
          <w:rFonts w:hint="eastAsia"/>
          <w:szCs w:val="21"/>
        </w:rPr>
        <w:t>の季語を１０挙げてそれを</w:t>
      </w:r>
      <w:r w:rsidR="00E03DCD" w:rsidRPr="00E03DCD">
        <w:rPr>
          <w:szCs w:val="21"/>
        </w:rPr>
        <w:t>テーマにした俳句を</w:t>
      </w:r>
      <w:r>
        <w:rPr>
          <w:rFonts w:hint="eastAsia"/>
          <w:szCs w:val="21"/>
        </w:rPr>
        <w:t>それぞれ</w:t>
      </w:r>
      <w:r w:rsidR="00E03DCD" w:rsidRPr="00E03DCD">
        <w:rPr>
          <w:szCs w:val="21"/>
        </w:rPr>
        <w:t>３つ考えて」</w:t>
      </w:r>
    </w:p>
    <w:p w14:paraId="336CE336" w14:textId="2484543C" w:rsidR="00E03DCD" w:rsidRPr="00E03DCD" w:rsidRDefault="006A0EBD" w:rsidP="00A8142F">
      <w:pPr>
        <w:ind w:leftChars="300" w:left="720"/>
        <w:rPr>
          <w:szCs w:val="21"/>
        </w:rPr>
      </w:pPr>
      <w:r>
        <w:rPr>
          <w:rFonts w:hint="eastAsia"/>
          <w:szCs w:val="21"/>
        </w:rPr>
        <w:t>②</w:t>
      </w:r>
      <w:r w:rsidR="00E03DCD" w:rsidRPr="00E03DCD">
        <w:rPr>
          <w:szCs w:val="21"/>
        </w:rPr>
        <w:t>「</w:t>
      </w:r>
      <w:r>
        <w:rPr>
          <w:rFonts w:hint="eastAsia"/>
          <w:szCs w:val="21"/>
        </w:rPr>
        <w:t>文字数が</w:t>
      </w:r>
      <w:r w:rsidR="00BD546D">
        <w:rPr>
          <w:rFonts w:hint="eastAsia"/>
          <w:szCs w:val="21"/>
        </w:rPr>
        <w:t>１５</w:t>
      </w:r>
      <w:r>
        <w:rPr>
          <w:rFonts w:hint="eastAsia"/>
          <w:szCs w:val="21"/>
        </w:rPr>
        <w:t>文字以上の早口言葉を３つ作って</w:t>
      </w:r>
      <w:r w:rsidR="00E03DCD" w:rsidRPr="00E03DCD">
        <w:rPr>
          <w:szCs w:val="21"/>
        </w:rPr>
        <w:t>」</w:t>
      </w:r>
    </w:p>
    <w:p w14:paraId="4D3182A4" w14:textId="4D27EB7C" w:rsidR="009A1513" w:rsidRPr="00E03DCD" w:rsidRDefault="006A0EBD" w:rsidP="004A56C2">
      <w:pPr>
        <w:ind w:leftChars="300" w:left="720"/>
        <w:rPr>
          <w:szCs w:val="21"/>
        </w:rPr>
      </w:pPr>
      <w:r>
        <w:rPr>
          <w:rFonts w:hint="eastAsia"/>
          <w:szCs w:val="21"/>
        </w:rPr>
        <w:t>③</w:t>
      </w:r>
      <w:r w:rsidR="00E03DCD" w:rsidRPr="00E03DCD">
        <w:rPr>
          <w:szCs w:val="21"/>
        </w:rPr>
        <w:t>「</w:t>
      </w:r>
      <w:r w:rsidR="009A1513">
        <w:rPr>
          <w:rFonts w:hint="eastAsia"/>
          <w:szCs w:val="21"/>
        </w:rPr>
        <w:t>犬</w:t>
      </w:r>
      <w:r w:rsidR="000430A1">
        <w:rPr>
          <w:rFonts w:hint="eastAsia"/>
          <w:szCs w:val="21"/>
        </w:rPr>
        <w:t>になぞらえたことわざを１０個</w:t>
      </w:r>
      <w:r w:rsidR="004A56C2">
        <w:rPr>
          <w:rFonts w:hint="eastAsia"/>
          <w:szCs w:val="21"/>
        </w:rPr>
        <w:t>クイズにして</w:t>
      </w:r>
      <w:r w:rsidR="00E03DCD" w:rsidRPr="00E03DCD">
        <w:rPr>
          <w:szCs w:val="21"/>
        </w:rPr>
        <w:t>」</w:t>
      </w:r>
    </w:p>
    <w:p w14:paraId="5C8DB5E1" w14:textId="76E26D16" w:rsidR="00E03DCD" w:rsidRPr="00E03DCD" w:rsidRDefault="006A0EBD" w:rsidP="00E03DCD">
      <w:pPr>
        <w:rPr>
          <w:szCs w:val="21"/>
        </w:rPr>
      </w:pPr>
      <w:r>
        <w:rPr>
          <w:rFonts w:hint="eastAsia"/>
          <w:szCs w:val="21"/>
        </w:rPr>
        <w:t>４．</w:t>
      </w:r>
      <w:r w:rsidR="00E03DCD" w:rsidRPr="00E03DCD">
        <w:rPr>
          <w:szCs w:val="21"/>
        </w:rPr>
        <w:t>生活の整理・予定管理</w:t>
      </w:r>
    </w:p>
    <w:p w14:paraId="4C38C48E" w14:textId="77777777" w:rsidR="00B03FD7" w:rsidRDefault="00E03DCD" w:rsidP="00B03FD7">
      <w:pPr>
        <w:ind w:leftChars="200" w:left="480"/>
        <w:rPr>
          <w:szCs w:val="21"/>
        </w:rPr>
      </w:pPr>
      <w:r w:rsidRPr="00E03DCD">
        <w:rPr>
          <w:szCs w:val="21"/>
        </w:rPr>
        <w:lastRenderedPageBreak/>
        <w:t>使い方：</w:t>
      </w:r>
    </w:p>
    <w:p w14:paraId="43875101" w14:textId="053BE1F0" w:rsidR="00E03DCD" w:rsidRPr="00E03DCD" w:rsidRDefault="00E03DCD" w:rsidP="00A8142F">
      <w:pPr>
        <w:ind w:leftChars="300" w:left="720"/>
        <w:rPr>
          <w:szCs w:val="21"/>
        </w:rPr>
      </w:pPr>
      <w:r w:rsidRPr="00E03DCD">
        <w:rPr>
          <w:szCs w:val="21"/>
        </w:rPr>
        <w:t>「買い物リストを作って」「来週の予定を整理して」など生活の整理を依頼する。</w:t>
      </w:r>
    </w:p>
    <w:p w14:paraId="393B6C27" w14:textId="31F4E555" w:rsidR="00E03DCD" w:rsidRPr="00E03DCD" w:rsidRDefault="00E03DCD" w:rsidP="00B03FD7">
      <w:pPr>
        <w:ind w:leftChars="200" w:left="480"/>
        <w:rPr>
          <w:szCs w:val="21"/>
        </w:rPr>
      </w:pPr>
      <w:r w:rsidRPr="00E03DCD">
        <w:rPr>
          <w:szCs w:val="21"/>
        </w:rPr>
        <w:t>使用例：</w:t>
      </w:r>
    </w:p>
    <w:p w14:paraId="37B0F760" w14:textId="34578843" w:rsidR="00E03DCD" w:rsidRPr="00E03DCD" w:rsidRDefault="00B03FD7" w:rsidP="00A8142F">
      <w:pPr>
        <w:ind w:leftChars="300" w:left="960" w:hangingChars="100" w:hanging="240"/>
        <w:rPr>
          <w:szCs w:val="21"/>
        </w:rPr>
      </w:pPr>
      <w:r>
        <w:rPr>
          <w:rFonts w:hint="eastAsia"/>
          <w:szCs w:val="21"/>
        </w:rPr>
        <w:t>①</w:t>
      </w:r>
      <w:r w:rsidR="00E03DCD" w:rsidRPr="00E03DCD">
        <w:rPr>
          <w:szCs w:val="21"/>
        </w:rPr>
        <w:t>「</w:t>
      </w:r>
      <w:r>
        <w:rPr>
          <w:rFonts w:hint="eastAsia"/>
          <w:szCs w:val="21"/>
        </w:rPr>
        <w:t>明日</w:t>
      </w:r>
      <w:r w:rsidR="00295BD7">
        <w:rPr>
          <w:rFonts w:hint="eastAsia"/>
          <w:szCs w:val="21"/>
        </w:rPr>
        <w:t>の晩飯</w:t>
      </w:r>
      <w:r>
        <w:rPr>
          <w:rFonts w:hint="eastAsia"/>
          <w:szCs w:val="21"/>
        </w:rPr>
        <w:t>は</w:t>
      </w:r>
      <w:r w:rsidR="00295BD7">
        <w:rPr>
          <w:rFonts w:hint="eastAsia"/>
          <w:szCs w:val="21"/>
        </w:rPr>
        <w:t>全体にカロリー低めで</w:t>
      </w:r>
      <w:r>
        <w:rPr>
          <w:rFonts w:hint="eastAsia"/>
          <w:szCs w:val="21"/>
        </w:rPr>
        <w:t>ご飯とみそ汁と</w:t>
      </w:r>
      <w:r w:rsidR="00295BD7">
        <w:rPr>
          <w:rFonts w:hint="eastAsia"/>
          <w:szCs w:val="21"/>
        </w:rPr>
        <w:t>副菜</w:t>
      </w:r>
      <w:r>
        <w:rPr>
          <w:rFonts w:hint="eastAsia"/>
          <w:szCs w:val="21"/>
        </w:rPr>
        <w:t>３品にしたいです。レシピと</w:t>
      </w:r>
      <w:r w:rsidR="007E47B2">
        <w:rPr>
          <w:rFonts w:hint="eastAsia"/>
          <w:szCs w:val="21"/>
        </w:rPr>
        <w:t>調味料以外の</w:t>
      </w:r>
      <w:r w:rsidR="00E03DCD" w:rsidRPr="00E03DCD">
        <w:rPr>
          <w:szCs w:val="21"/>
        </w:rPr>
        <w:t>スーパーで買うものをリストにして」</w:t>
      </w:r>
    </w:p>
    <w:p w14:paraId="005451B9" w14:textId="04D69E71" w:rsidR="0062484B" w:rsidRPr="00E03DCD" w:rsidRDefault="00B03FD7" w:rsidP="0062484B">
      <w:pPr>
        <w:ind w:leftChars="300" w:left="960" w:hangingChars="100" w:hanging="240"/>
        <w:rPr>
          <w:szCs w:val="21"/>
        </w:rPr>
      </w:pPr>
      <w:r>
        <w:rPr>
          <w:rFonts w:hint="eastAsia"/>
          <w:szCs w:val="21"/>
        </w:rPr>
        <w:t>②</w:t>
      </w:r>
      <w:r w:rsidR="00E03DCD" w:rsidRPr="00E03DCD">
        <w:rPr>
          <w:szCs w:val="21"/>
        </w:rPr>
        <w:t>「</w:t>
      </w:r>
      <w:r>
        <w:rPr>
          <w:rFonts w:hint="eastAsia"/>
          <w:szCs w:val="21"/>
        </w:rPr>
        <w:t>大掃除をしたいです。</w:t>
      </w:r>
      <w:r w:rsidR="00E03DCD" w:rsidRPr="00E03DCD">
        <w:rPr>
          <w:szCs w:val="21"/>
        </w:rPr>
        <w:t>来週の月曜から金曜までの家事スケジュールを簡単にまとめ</w:t>
      </w:r>
      <w:r w:rsidRPr="00B03FD7">
        <w:rPr>
          <w:szCs w:val="21"/>
        </w:rPr>
        <w:t>A4サイズの壁貼り用デザイン</w:t>
      </w:r>
      <w:r>
        <w:rPr>
          <w:rFonts w:hint="eastAsia"/>
          <w:szCs w:val="21"/>
        </w:rPr>
        <w:t>チェックリストにし</w:t>
      </w:r>
      <w:r w:rsidR="00E03DCD" w:rsidRPr="00E03DCD">
        <w:rPr>
          <w:szCs w:val="21"/>
        </w:rPr>
        <w:t>て」</w:t>
      </w:r>
      <w:r w:rsidR="00A8142F">
        <w:rPr>
          <w:szCs w:val="21"/>
        </w:rPr>
        <w:br/>
      </w:r>
      <w:r w:rsidR="00A8142F">
        <w:rPr>
          <w:rFonts w:hint="eastAsia"/>
          <w:szCs w:val="21"/>
        </w:rPr>
        <w:t>必要に応じて家事スケジュールに挙げる項目を追加する。</w:t>
      </w:r>
      <w:r w:rsidR="0062484B">
        <w:rPr>
          <w:szCs w:val="21"/>
        </w:rPr>
        <w:br/>
      </w:r>
      <w:r w:rsidR="0062484B">
        <w:rPr>
          <w:rFonts w:hint="eastAsia"/>
          <w:szCs w:val="21"/>
        </w:rPr>
        <w:t>「．．．．．家事スケジュールを庭の草取り、正月飾りを含めて簡単に．．．．．．」</w:t>
      </w:r>
      <w:r w:rsidR="007E47B2">
        <w:rPr>
          <w:szCs w:val="21"/>
        </w:rPr>
        <w:br/>
      </w:r>
      <w:r w:rsidR="00601C13">
        <w:rPr>
          <w:rFonts w:hint="eastAsia"/>
          <w:szCs w:val="21"/>
        </w:rPr>
        <w:t>〔</w:t>
      </w:r>
      <w:r w:rsidR="007E47B2">
        <w:rPr>
          <w:rFonts w:hint="eastAsia"/>
          <w:szCs w:val="21"/>
        </w:rPr>
        <w:t>デザインチェックリスト</w:t>
      </w:r>
      <w:r w:rsidR="00601C13">
        <w:rPr>
          <w:rFonts w:hint="eastAsia"/>
          <w:szCs w:val="21"/>
        </w:rPr>
        <w:t>〕</w:t>
      </w:r>
      <w:r w:rsidR="007E47B2">
        <w:rPr>
          <w:rFonts w:hint="eastAsia"/>
          <w:szCs w:val="21"/>
        </w:rPr>
        <w:t>にするので画像を生成します。</w:t>
      </w:r>
    </w:p>
    <w:p w14:paraId="7C3C7028" w14:textId="4DA385FA" w:rsidR="00E03DCD" w:rsidRPr="00E03DCD" w:rsidRDefault="00295BD7" w:rsidP="00E03DCD">
      <w:pPr>
        <w:rPr>
          <w:szCs w:val="21"/>
        </w:rPr>
      </w:pPr>
      <w:r>
        <w:rPr>
          <w:rFonts w:hint="eastAsia"/>
          <w:szCs w:val="21"/>
        </w:rPr>
        <w:t>５．</w:t>
      </w:r>
      <w:r w:rsidR="00E03DCD" w:rsidRPr="00E03DCD">
        <w:rPr>
          <w:szCs w:val="21"/>
        </w:rPr>
        <w:t>コミュニケーションのきっかけ</w:t>
      </w:r>
    </w:p>
    <w:p w14:paraId="00B88C53" w14:textId="77777777" w:rsidR="00295BD7" w:rsidRDefault="00E03DCD" w:rsidP="00295BD7">
      <w:pPr>
        <w:ind w:leftChars="200" w:left="480"/>
        <w:rPr>
          <w:szCs w:val="21"/>
        </w:rPr>
      </w:pPr>
      <w:r w:rsidRPr="00E03DCD">
        <w:rPr>
          <w:szCs w:val="21"/>
        </w:rPr>
        <w:t>使い方：</w:t>
      </w:r>
    </w:p>
    <w:p w14:paraId="35A7B9D3" w14:textId="74F0DBAE" w:rsidR="00E03DCD" w:rsidRPr="00E03DCD" w:rsidRDefault="00E03DCD" w:rsidP="00A8142F">
      <w:pPr>
        <w:ind w:leftChars="300" w:left="720"/>
        <w:rPr>
          <w:szCs w:val="21"/>
        </w:rPr>
      </w:pPr>
      <w:r w:rsidRPr="00E03DCD">
        <w:rPr>
          <w:szCs w:val="21"/>
        </w:rPr>
        <w:t>「孫への誕生日メッセージを考えて」「友人へのお礼文を短く」など文章作成を依頼する。</w:t>
      </w:r>
    </w:p>
    <w:p w14:paraId="7E90A0E6" w14:textId="077D6489" w:rsidR="00E03DCD" w:rsidRPr="00E03DCD" w:rsidRDefault="00E03DCD" w:rsidP="00295BD7">
      <w:pPr>
        <w:ind w:leftChars="200" w:left="480"/>
        <w:rPr>
          <w:szCs w:val="21"/>
        </w:rPr>
      </w:pPr>
      <w:r w:rsidRPr="00E03DCD">
        <w:rPr>
          <w:szCs w:val="21"/>
        </w:rPr>
        <w:t>使用例：</w:t>
      </w:r>
    </w:p>
    <w:p w14:paraId="0D79A22D" w14:textId="188B2046" w:rsidR="00E03DCD" w:rsidRPr="00E03DCD" w:rsidRDefault="00295BD7" w:rsidP="004A56C2">
      <w:pPr>
        <w:ind w:leftChars="300" w:left="720"/>
        <w:rPr>
          <w:szCs w:val="21"/>
        </w:rPr>
      </w:pPr>
      <w:r>
        <w:rPr>
          <w:rFonts w:hint="eastAsia"/>
          <w:szCs w:val="21"/>
        </w:rPr>
        <w:t>①</w:t>
      </w:r>
      <w:r w:rsidR="00E03DCD" w:rsidRPr="00E03DCD">
        <w:rPr>
          <w:szCs w:val="21"/>
        </w:rPr>
        <w:t>「孫の</w:t>
      </w:r>
      <w:r w:rsidR="004A56C2">
        <w:rPr>
          <w:rFonts w:hint="eastAsia"/>
          <w:szCs w:val="21"/>
        </w:rPr>
        <w:t>二十歳の</w:t>
      </w:r>
      <w:r w:rsidR="00E03DCD" w:rsidRPr="00E03DCD">
        <w:rPr>
          <w:szCs w:val="21"/>
        </w:rPr>
        <w:t>誕生日に送る、やさしい言葉の短いメッセージを考えて」</w:t>
      </w:r>
    </w:p>
    <w:p w14:paraId="0E4F4D53" w14:textId="1173F796" w:rsidR="00E03DCD" w:rsidRDefault="00295BD7" w:rsidP="00A8142F">
      <w:pPr>
        <w:ind w:leftChars="300" w:left="720"/>
        <w:rPr>
          <w:szCs w:val="21"/>
        </w:rPr>
      </w:pPr>
      <w:r>
        <w:rPr>
          <w:rFonts w:hint="eastAsia"/>
          <w:szCs w:val="21"/>
        </w:rPr>
        <w:t>②</w:t>
      </w:r>
      <w:r w:rsidR="00E03DCD" w:rsidRPr="00E03DCD">
        <w:rPr>
          <w:szCs w:val="21"/>
        </w:rPr>
        <w:t>「友人に</w:t>
      </w:r>
      <w:r w:rsidR="00374E09">
        <w:rPr>
          <w:rFonts w:hint="eastAsia"/>
          <w:szCs w:val="21"/>
        </w:rPr>
        <w:t>旅のお土産の</w:t>
      </w:r>
      <w:r w:rsidR="00E03DCD" w:rsidRPr="00E03DCD">
        <w:rPr>
          <w:szCs w:val="21"/>
        </w:rPr>
        <w:t>お礼を伝えるメール文を、丁寧で短く作って」</w:t>
      </w:r>
    </w:p>
    <w:p w14:paraId="3B9F984D" w14:textId="18A20705" w:rsidR="00601C13" w:rsidRPr="00E03DCD" w:rsidRDefault="00374E09" w:rsidP="00601C13">
      <w:pPr>
        <w:ind w:leftChars="300" w:left="960" w:hangingChars="100" w:hanging="240"/>
        <w:rPr>
          <w:szCs w:val="21"/>
        </w:rPr>
      </w:pPr>
      <w:r>
        <w:rPr>
          <w:rFonts w:hint="eastAsia"/>
          <w:szCs w:val="21"/>
        </w:rPr>
        <w:t>③「</w:t>
      </w:r>
      <w:r w:rsidR="00233D7A">
        <w:rPr>
          <w:rFonts w:hint="eastAsia"/>
          <w:szCs w:val="21"/>
        </w:rPr>
        <w:t>１年以上の患いの見舞いを受けた友達へのお礼をはがきでしたいです。丁寧で短く作って」</w:t>
      </w:r>
      <w:r w:rsidR="00601C13">
        <w:rPr>
          <w:szCs w:val="21"/>
        </w:rPr>
        <w:br/>
      </w:r>
      <w:r w:rsidR="00601C13">
        <w:rPr>
          <w:rFonts w:hint="eastAsia"/>
          <w:szCs w:val="21"/>
        </w:rPr>
        <w:t>「夏の季節にあわせて」</w:t>
      </w:r>
      <w:r w:rsidR="00601C13">
        <w:rPr>
          <w:szCs w:val="21"/>
        </w:rPr>
        <w:br/>
      </w:r>
      <w:r w:rsidR="00601C13">
        <w:rPr>
          <w:rFonts w:hint="eastAsia"/>
          <w:szCs w:val="21"/>
        </w:rPr>
        <w:t>「もう少し長くして」</w:t>
      </w:r>
    </w:p>
    <w:p w14:paraId="6703EE56" w14:textId="2265C97F" w:rsidR="00E03DCD" w:rsidRPr="00E03DCD" w:rsidRDefault="00E03DCD" w:rsidP="00E03DCD">
      <w:pPr>
        <w:rPr>
          <w:szCs w:val="21"/>
        </w:rPr>
      </w:pPr>
      <w:r w:rsidRPr="00E03DCD">
        <w:rPr>
          <w:szCs w:val="21"/>
        </w:rPr>
        <w:t>まとめ</w:t>
      </w:r>
    </w:p>
    <w:p w14:paraId="1CDB557A" w14:textId="77777777" w:rsidR="00E03DCD" w:rsidRPr="00E03DCD" w:rsidRDefault="00E03DCD" w:rsidP="00A8142F">
      <w:pPr>
        <w:ind w:leftChars="100" w:left="240"/>
        <w:rPr>
          <w:szCs w:val="21"/>
        </w:rPr>
      </w:pPr>
      <w:r w:rsidRPr="00E03DCD">
        <w:rPr>
          <w:szCs w:val="21"/>
        </w:rPr>
        <w:t xml:space="preserve">Copilotは「質問するだけ」で生活の中の情報収集、健康管理、趣味、予定整理、コミュニケーションをサポートしてくれます。高齢者の方でも、簡単な言葉で依頼すればすぐに役立つ答えが返ってくるので、毎日の暮らしをより便利で楽しくできます。  </w:t>
      </w:r>
    </w:p>
    <w:p w14:paraId="4E746264" w14:textId="7F6CD724" w:rsidR="00152F90" w:rsidRDefault="00152F90">
      <w:pPr>
        <w:widowControl/>
        <w:snapToGrid/>
        <w:spacing w:after="160" w:line="259" w:lineRule="auto"/>
        <w:rPr>
          <w:rFonts w:ascii="Segoe UI Emoji" w:hAnsi="Segoe UI Emoji" w:cs="Segoe UI Emoji"/>
          <w:szCs w:val="21"/>
        </w:rPr>
      </w:pPr>
      <w:r>
        <w:rPr>
          <w:rFonts w:ascii="Segoe UI Emoji" w:hAnsi="Segoe UI Emoji" w:cs="Segoe UI Emoji"/>
          <w:szCs w:val="21"/>
        </w:rPr>
        <w:br w:type="page"/>
      </w:r>
    </w:p>
    <w:p w14:paraId="53026E0C" w14:textId="6CF8B6AE" w:rsidR="00295BD7" w:rsidRPr="00E03DCD" w:rsidRDefault="00295BD7" w:rsidP="00295BD7">
      <w:pPr>
        <w:rPr>
          <w:szCs w:val="21"/>
        </w:rPr>
      </w:pPr>
      <w:r w:rsidRPr="006A0EBD">
        <w:rPr>
          <w:b/>
          <w:bCs/>
          <w:sz w:val="28"/>
          <w:szCs w:val="28"/>
        </w:rPr>
        <w:lastRenderedPageBreak/>
        <w:t>Copilotを</w:t>
      </w:r>
      <w:r>
        <w:rPr>
          <w:rFonts w:hint="eastAsia"/>
          <w:b/>
          <w:bCs/>
          <w:sz w:val="28"/>
          <w:szCs w:val="28"/>
        </w:rPr>
        <w:t>生涯学習に</w:t>
      </w:r>
      <w:r w:rsidR="007437D8">
        <w:rPr>
          <w:rFonts w:hint="eastAsia"/>
          <w:b/>
          <w:bCs/>
          <w:sz w:val="28"/>
          <w:szCs w:val="28"/>
        </w:rPr>
        <w:t>活かす</w:t>
      </w:r>
    </w:p>
    <w:p w14:paraId="6C5A3ED8" w14:textId="77777777" w:rsidR="00A70418" w:rsidRDefault="00A70418" w:rsidP="00E03DCD">
      <w:pPr>
        <w:rPr>
          <w:szCs w:val="21"/>
        </w:rPr>
      </w:pPr>
    </w:p>
    <w:p w14:paraId="16B28FEA" w14:textId="5E071F5E" w:rsidR="00A70418" w:rsidRPr="00A70418" w:rsidRDefault="00295BD7" w:rsidP="00A70418">
      <w:pPr>
        <w:rPr>
          <w:szCs w:val="21"/>
        </w:rPr>
      </w:pPr>
      <w:r>
        <w:rPr>
          <w:rFonts w:hint="eastAsia"/>
          <w:szCs w:val="21"/>
        </w:rPr>
        <w:t>１．</w:t>
      </w:r>
      <w:r w:rsidR="00A70418" w:rsidRPr="00A70418">
        <w:rPr>
          <w:szCs w:val="21"/>
        </w:rPr>
        <w:t>興味のある分野を学び直す</w:t>
      </w:r>
    </w:p>
    <w:p w14:paraId="36F89F2B" w14:textId="77777777" w:rsidR="00295BD7" w:rsidRDefault="00A70418" w:rsidP="00295BD7">
      <w:pPr>
        <w:ind w:leftChars="200" w:left="480"/>
        <w:rPr>
          <w:szCs w:val="21"/>
        </w:rPr>
      </w:pPr>
      <w:r w:rsidRPr="00A70418">
        <w:rPr>
          <w:szCs w:val="21"/>
        </w:rPr>
        <w:t>目的：</w:t>
      </w:r>
    </w:p>
    <w:p w14:paraId="5B47C784" w14:textId="2BCFA317" w:rsidR="00A70418" w:rsidRPr="00A70418" w:rsidRDefault="00A70418" w:rsidP="004A56C2">
      <w:pPr>
        <w:ind w:leftChars="300" w:left="720"/>
        <w:rPr>
          <w:szCs w:val="21"/>
        </w:rPr>
      </w:pPr>
      <w:r w:rsidRPr="00A70418">
        <w:rPr>
          <w:szCs w:val="21"/>
        </w:rPr>
        <w:t>昔から気になっていた分野を、今こそじっくり学び直す</w:t>
      </w:r>
    </w:p>
    <w:p w14:paraId="36092907" w14:textId="77777777" w:rsidR="00295BD7" w:rsidRDefault="00A70418" w:rsidP="00295BD7">
      <w:pPr>
        <w:ind w:leftChars="200" w:left="480"/>
        <w:rPr>
          <w:szCs w:val="21"/>
        </w:rPr>
      </w:pPr>
      <w:r w:rsidRPr="00A70418">
        <w:rPr>
          <w:szCs w:val="21"/>
        </w:rPr>
        <w:t>使い方：</w:t>
      </w:r>
    </w:p>
    <w:p w14:paraId="6BBE060A" w14:textId="3FF84951" w:rsidR="00A70418" w:rsidRPr="00A70418" w:rsidRDefault="00A70418" w:rsidP="004A56C2">
      <w:pPr>
        <w:ind w:leftChars="300" w:left="720"/>
        <w:rPr>
          <w:szCs w:val="21"/>
        </w:rPr>
      </w:pPr>
      <w:r w:rsidRPr="00A70418">
        <w:rPr>
          <w:szCs w:val="21"/>
        </w:rPr>
        <w:t>「○○について初心者向けに教えて」と質問するだけ</w:t>
      </w:r>
    </w:p>
    <w:p w14:paraId="73FAADD5" w14:textId="47E77315" w:rsidR="00A70418" w:rsidRPr="00A70418" w:rsidRDefault="00A70418" w:rsidP="00295BD7">
      <w:pPr>
        <w:ind w:leftChars="200" w:left="480"/>
        <w:rPr>
          <w:szCs w:val="21"/>
        </w:rPr>
      </w:pPr>
      <w:r w:rsidRPr="00A70418">
        <w:rPr>
          <w:szCs w:val="21"/>
        </w:rPr>
        <w:t>使用例：</w:t>
      </w:r>
    </w:p>
    <w:p w14:paraId="72EBBC7C" w14:textId="40578EA7" w:rsidR="00A70418" w:rsidRPr="00A70418" w:rsidRDefault="00295BD7" w:rsidP="004A56C2">
      <w:pPr>
        <w:ind w:leftChars="300" w:left="720"/>
        <w:rPr>
          <w:szCs w:val="21"/>
        </w:rPr>
      </w:pPr>
      <w:r>
        <w:rPr>
          <w:rFonts w:hint="eastAsia"/>
          <w:szCs w:val="21"/>
        </w:rPr>
        <w:t>①</w:t>
      </w:r>
      <w:r w:rsidR="00A70418" w:rsidRPr="00A70418">
        <w:rPr>
          <w:szCs w:val="21"/>
        </w:rPr>
        <w:t>「戦国時代の有名な武将を</w:t>
      </w:r>
      <w:r w:rsidR="004A56C2">
        <w:rPr>
          <w:rFonts w:hint="eastAsia"/>
          <w:szCs w:val="21"/>
        </w:rPr>
        <w:t>１０人</w:t>
      </w:r>
      <w:r w:rsidR="00A70418" w:rsidRPr="00A70418">
        <w:rPr>
          <w:szCs w:val="21"/>
        </w:rPr>
        <w:t>初心者向けに教えて」</w:t>
      </w:r>
    </w:p>
    <w:p w14:paraId="58AAE7D7" w14:textId="4E716AF0" w:rsidR="00A70418" w:rsidRPr="00A70418" w:rsidRDefault="00295BD7" w:rsidP="004A56C2">
      <w:pPr>
        <w:ind w:leftChars="300" w:left="720"/>
        <w:rPr>
          <w:szCs w:val="21"/>
        </w:rPr>
      </w:pPr>
      <w:r>
        <w:rPr>
          <w:rFonts w:hint="eastAsia"/>
          <w:szCs w:val="21"/>
        </w:rPr>
        <w:t>②</w:t>
      </w:r>
      <w:r w:rsidR="00A70418" w:rsidRPr="00A70418">
        <w:rPr>
          <w:szCs w:val="21"/>
        </w:rPr>
        <w:t>「俳句の作り方と季語の使い方を教えて」</w:t>
      </w:r>
    </w:p>
    <w:p w14:paraId="2F8D1A9E" w14:textId="04C6830B" w:rsidR="00A70418" w:rsidRPr="00A70418" w:rsidRDefault="00295BD7" w:rsidP="004A56C2">
      <w:pPr>
        <w:ind w:leftChars="300" w:left="720"/>
        <w:rPr>
          <w:szCs w:val="21"/>
        </w:rPr>
      </w:pPr>
      <w:r>
        <w:rPr>
          <w:rFonts w:hint="eastAsia"/>
          <w:szCs w:val="21"/>
        </w:rPr>
        <w:t>③</w:t>
      </w:r>
      <w:r w:rsidR="00A70418" w:rsidRPr="00A70418">
        <w:rPr>
          <w:szCs w:val="21"/>
        </w:rPr>
        <w:t>「仏教の基本的な考え方をわかりやすく説明して」</w:t>
      </w:r>
    </w:p>
    <w:p w14:paraId="543E760A" w14:textId="77777777" w:rsidR="00295BD7" w:rsidRDefault="00A70418" w:rsidP="00295BD7">
      <w:pPr>
        <w:ind w:leftChars="200" w:left="480"/>
        <w:rPr>
          <w:szCs w:val="21"/>
        </w:rPr>
      </w:pPr>
      <w:r w:rsidRPr="00A70418">
        <w:rPr>
          <w:szCs w:val="21"/>
        </w:rPr>
        <w:t>ポイント：</w:t>
      </w:r>
    </w:p>
    <w:p w14:paraId="2E6CDAD4" w14:textId="77777777" w:rsidR="0062484B" w:rsidRPr="0062484B" w:rsidRDefault="00A70418" w:rsidP="0062484B">
      <w:pPr>
        <w:ind w:leftChars="300" w:left="720"/>
        <w:rPr>
          <w:szCs w:val="21"/>
        </w:rPr>
      </w:pPr>
      <w:r w:rsidRPr="00A70418">
        <w:rPr>
          <w:szCs w:val="21"/>
        </w:rPr>
        <w:t>難しい言葉を使わなくても、Copilotがやさしく解説してくれます。</w:t>
      </w:r>
    </w:p>
    <w:p w14:paraId="5342EE5F" w14:textId="2113CB50" w:rsidR="00A70418" w:rsidRPr="00A70418" w:rsidRDefault="0062484B" w:rsidP="0062484B">
      <w:pPr>
        <w:ind w:leftChars="300" w:left="720"/>
        <w:rPr>
          <w:szCs w:val="21"/>
        </w:rPr>
      </w:pPr>
      <w:r w:rsidRPr="0062484B">
        <w:rPr>
          <w:rFonts w:hint="eastAsia"/>
          <w:szCs w:val="21"/>
        </w:rPr>
        <w:t>「高齢者に分かりやすく」を加えるとより分かりやすい回答を得ることができます。</w:t>
      </w:r>
    </w:p>
    <w:p w14:paraId="494F57FE" w14:textId="2C5EF6F4" w:rsidR="00A70418" w:rsidRPr="00A70418" w:rsidRDefault="00295BD7" w:rsidP="00A70418">
      <w:pPr>
        <w:rPr>
          <w:szCs w:val="21"/>
        </w:rPr>
      </w:pPr>
      <w:r>
        <w:rPr>
          <w:rFonts w:hint="eastAsia"/>
          <w:szCs w:val="21"/>
        </w:rPr>
        <w:t>２．</w:t>
      </w:r>
      <w:r w:rsidR="00A70418" w:rsidRPr="00A70418">
        <w:rPr>
          <w:szCs w:val="21"/>
        </w:rPr>
        <w:t xml:space="preserve">地域や文化を深く知る  </w:t>
      </w:r>
    </w:p>
    <w:p w14:paraId="237D4CCB" w14:textId="77777777" w:rsidR="00295BD7" w:rsidRDefault="00A70418" w:rsidP="00295BD7">
      <w:pPr>
        <w:ind w:leftChars="200" w:left="480"/>
        <w:rPr>
          <w:szCs w:val="21"/>
        </w:rPr>
      </w:pPr>
      <w:r w:rsidRPr="00A70418">
        <w:rPr>
          <w:szCs w:val="21"/>
        </w:rPr>
        <w:t>目的：</w:t>
      </w:r>
    </w:p>
    <w:p w14:paraId="03EF990C" w14:textId="1CC31341" w:rsidR="00A70418" w:rsidRPr="00A70418" w:rsidRDefault="00A70418" w:rsidP="005561EA">
      <w:pPr>
        <w:ind w:leftChars="300" w:left="720"/>
        <w:rPr>
          <w:szCs w:val="21"/>
        </w:rPr>
      </w:pPr>
      <w:r w:rsidRPr="00A70418">
        <w:rPr>
          <w:szCs w:val="21"/>
        </w:rPr>
        <w:t>地元や日本文化への理解を深め、地域活動にも活かす</w:t>
      </w:r>
    </w:p>
    <w:p w14:paraId="76686240" w14:textId="77777777" w:rsidR="00295BD7" w:rsidRDefault="00A70418" w:rsidP="00295BD7">
      <w:pPr>
        <w:ind w:leftChars="200" w:left="480"/>
        <w:rPr>
          <w:szCs w:val="21"/>
        </w:rPr>
      </w:pPr>
      <w:r w:rsidRPr="00A70418">
        <w:rPr>
          <w:szCs w:val="21"/>
        </w:rPr>
        <w:t>使い方：</w:t>
      </w:r>
    </w:p>
    <w:p w14:paraId="19CF18CF" w14:textId="73E18DEA" w:rsidR="00A70418" w:rsidRPr="00A70418" w:rsidRDefault="00A70418" w:rsidP="005561EA">
      <w:pPr>
        <w:ind w:leftChars="300" w:left="720"/>
        <w:rPr>
          <w:szCs w:val="21"/>
        </w:rPr>
      </w:pPr>
      <w:r w:rsidRPr="00A70418">
        <w:rPr>
          <w:szCs w:val="21"/>
        </w:rPr>
        <w:t>「</w:t>
      </w:r>
      <w:r w:rsidR="00295BD7">
        <w:rPr>
          <w:rFonts w:hint="eastAsia"/>
          <w:szCs w:val="21"/>
        </w:rPr>
        <w:t>○○</w:t>
      </w:r>
      <w:r w:rsidRPr="00A70418">
        <w:rPr>
          <w:szCs w:val="21"/>
        </w:rPr>
        <w:t>市の歴史を教えて」「郷土料理について調べたい」などと聞く</w:t>
      </w:r>
    </w:p>
    <w:p w14:paraId="38F7808F" w14:textId="2557E930" w:rsidR="00A70418" w:rsidRPr="00A70418" w:rsidRDefault="00A70418" w:rsidP="00295BD7">
      <w:pPr>
        <w:ind w:leftChars="200" w:left="480"/>
        <w:rPr>
          <w:szCs w:val="21"/>
        </w:rPr>
      </w:pPr>
      <w:r w:rsidRPr="00A70418">
        <w:rPr>
          <w:szCs w:val="21"/>
        </w:rPr>
        <w:t>使用例：</w:t>
      </w:r>
    </w:p>
    <w:p w14:paraId="0A0BD31B" w14:textId="7996B646" w:rsidR="00A70418" w:rsidRPr="00A70418" w:rsidRDefault="00295BD7" w:rsidP="005561EA">
      <w:pPr>
        <w:ind w:leftChars="300" w:left="720"/>
        <w:rPr>
          <w:szCs w:val="21"/>
        </w:rPr>
      </w:pPr>
      <w:r>
        <w:rPr>
          <w:rFonts w:hint="eastAsia"/>
          <w:szCs w:val="21"/>
        </w:rPr>
        <w:t>①</w:t>
      </w:r>
      <w:r w:rsidR="00A70418" w:rsidRPr="00A70418">
        <w:rPr>
          <w:szCs w:val="21"/>
        </w:rPr>
        <w:t>「江南市の昔の地名の由来を教えて」</w:t>
      </w:r>
    </w:p>
    <w:p w14:paraId="02AE6E88" w14:textId="74A96AB3" w:rsidR="00A70418" w:rsidRPr="00A70418" w:rsidRDefault="00295BD7" w:rsidP="005561EA">
      <w:pPr>
        <w:ind w:leftChars="300" w:left="720"/>
        <w:rPr>
          <w:szCs w:val="21"/>
        </w:rPr>
      </w:pPr>
      <w:r>
        <w:rPr>
          <w:rFonts w:hint="eastAsia"/>
          <w:szCs w:val="21"/>
        </w:rPr>
        <w:t>②</w:t>
      </w:r>
      <w:r w:rsidR="00A70418" w:rsidRPr="00A70418">
        <w:rPr>
          <w:szCs w:val="21"/>
        </w:rPr>
        <w:t>「愛知県の郷土料理を紹介して」</w:t>
      </w:r>
    </w:p>
    <w:p w14:paraId="78D301F6" w14:textId="22B2BAF1" w:rsidR="00A70418" w:rsidRPr="00A70418" w:rsidRDefault="00295BD7" w:rsidP="005561EA">
      <w:pPr>
        <w:ind w:leftChars="300" w:left="720"/>
        <w:rPr>
          <w:szCs w:val="21"/>
        </w:rPr>
      </w:pPr>
      <w:r>
        <w:rPr>
          <w:rFonts w:hint="eastAsia"/>
          <w:szCs w:val="21"/>
        </w:rPr>
        <w:t>③</w:t>
      </w:r>
      <w:r w:rsidR="00A70418" w:rsidRPr="00A70418">
        <w:rPr>
          <w:szCs w:val="21"/>
        </w:rPr>
        <w:t>「日本の伝統行事の意味を教えて」</w:t>
      </w:r>
    </w:p>
    <w:p w14:paraId="2009325C" w14:textId="77777777" w:rsidR="00295BD7" w:rsidRDefault="00A70418" w:rsidP="00295BD7">
      <w:pPr>
        <w:ind w:leftChars="200" w:left="480"/>
        <w:rPr>
          <w:szCs w:val="21"/>
        </w:rPr>
      </w:pPr>
      <w:r w:rsidRPr="00A70418">
        <w:rPr>
          <w:szCs w:val="21"/>
        </w:rPr>
        <w:t>ポイント：</w:t>
      </w:r>
    </w:p>
    <w:p w14:paraId="51FF412A" w14:textId="71F35B79" w:rsidR="00A70418" w:rsidRPr="00A70418" w:rsidRDefault="00A70418" w:rsidP="005561EA">
      <w:pPr>
        <w:ind w:leftChars="300" w:left="720"/>
        <w:rPr>
          <w:szCs w:val="21"/>
        </w:rPr>
      </w:pPr>
      <w:r w:rsidRPr="00A70418">
        <w:rPr>
          <w:szCs w:val="21"/>
        </w:rPr>
        <w:t>地域のことを知ることで、地元の人との会話のきっかけにもなります。</w:t>
      </w:r>
    </w:p>
    <w:p w14:paraId="4952149D" w14:textId="5AA34997" w:rsidR="00A70418" w:rsidRPr="00A70418" w:rsidRDefault="006B3FB9" w:rsidP="00A70418">
      <w:pPr>
        <w:rPr>
          <w:szCs w:val="21"/>
        </w:rPr>
      </w:pPr>
      <w:r>
        <w:rPr>
          <w:rFonts w:hint="eastAsia"/>
          <w:szCs w:val="21"/>
        </w:rPr>
        <w:t>３．</w:t>
      </w:r>
      <w:r w:rsidR="00A70418" w:rsidRPr="00A70418">
        <w:rPr>
          <w:szCs w:val="21"/>
        </w:rPr>
        <w:t>自分の経験をまとめて文章にする</w:t>
      </w:r>
    </w:p>
    <w:p w14:paraId="6CE09790" w14:textId="77777777" w:rsidR="006B3FB9" w:rsidRDefault="00A70418" w:rsidP="006B3FB9">
      <w:pPr>
        <w:ind w:leftChars="200" w:left="480"/>
        <w:rPr>
          <w:szCs w:val="21"/>
        </w:rPr>
      </w:pPr>
      <w:r w:rsidRPr="00A70418">
        <w:rPr>
          <w:szCs w:val="21"/>
        </w:rPr>
        <w:t>目的：</w:t>
      </w:r>
    </w:p>
    <w:p w14:paraId="6CEDAC37" w14:textId="09667B93" w:rsidR="00A70418" w:rsidRPr="00A70418" w:rsidRDefault="00A70418" w:rsidP="005561EA">
      <w:pPr>
        <w:ind w:leftChars="300" w:left="720"/>
        <w:rPr>
          <w:szCs w:val="21"/>
        </w:rPr>
      </w:pPr>
      <w:r w:rsidRPr="00A70418">
        <w:rPr>
          <w:szCs w:val="21"/>
        </w:rPr>
        <w:t>人生の記録や思い出を文章にして残す</w:t>
      </w:r>
    </w:p>
    <w:p w14:paraId="6D96AF71" w14:textId="77777777" w:rsidR="006B3FB9" w:rsidRDefault="00A70418" w:rsidP="006B3FB9">
      <w:pPr>
        <w:ind w:leftChars="200" w:left="480"/>
        <w:rPr>
          <w:szCs w:val="21"/>
        </w:rPr>
      </w:pPr>
      <w:r w:rsidRPr="00A70418">
        <w:rPr>
          <w:szCs w:val="21"/>
        </w:rPr>
        <w:t>使い方：</w:t>
      </w:r>
    </w:p>
    <w:p w14:paraId="74F4AA5F" w14:textId="041213D2" w:rsidR="00A70418" w:rsidRPr="00A70418" w:rsidRDefault="00A70418" w:rsidP="005561EA">
      <w:pPr>
        <w:ind w:leftChars="300" w:left="720"/>
        <w:rPr>
          <w:szCs w:val="21"/>
        </w:rPr>
      </w:pPr>
      <w:r w:rsidRPr="00A70418">
        <w:rPr>
          <w:szCs w:val="21"/>
        </w:rPr>
        <w:t>「昔の思い出を文章にしたい」「旅行記を書きたい」と伝え</w:t>
      </w:r>
      <w:r w:rsidR="006B3FB9">
        <w:rPr>
          <w:rFonts w:hint="eastAsia"/>
          <w:szCs w:val="21"/>
        </w:rPr>
        <w:t>る</w:t>
      </w:r>
      <w:r w:rsidRPr="00A70418">
        <w:rPr>
          <w:szCs w:val="21"/>
        </w:rPr>
        <w:t xml:space="preserve"> </w:t>
      </w:r>
    </w:p>
    <w:p w14:paraId="6938EA08" w14:textId="3DBBF2CD" w:rsidR="00A70418" w:rsidRPr="00A70418" w:rsidRDefault="00A70418" w:rsidP="006B3FB9">
      <w:pPr>
        <w:ind w:leftChars="200" w:left="480"/>
        <w:rPr>
          <w:szCs w:val="21"/>
        </w:rPr>
      </w:pPr>
      <w:r w:rsidRPr="00A70418">
        <w:rPr>
          <w:szCs w:val="21"/>
        </w:rPr>
        <w:t>使用例：</w:t>
      </w:r>
    </w:p>
    <w:p w14:paraId="477727EC" w14:textId="7D5DB1FB" w:rsidR="00A70418" w:rsidRPr="00A70418" w:rsidRDefault="006B3FB9" w:rsidP="005561EA">
      <w:pPr>
        <w:ind w:leftChars="300" w:left="720"/>
        <w:rPr>
          <w:szCs w:val="21"/>
        </w:rPr>
      </w:pPr>
      <w:r>
        <w:rPr>
          <w:rFonts w:hint="eastAsia"/>
          <w:szCs w:val="21"/>
        </w:rPr>
        <w:t>①</w:t>
      </w:r>
      <w:r w:rsidR="00A70418" w:rsidRPr="00A70418">
        <w:rPr>
          <w:szCs w:val="21"/>
        </w:rPr>
        <w:t>「子どもの頃の思い出を</w:t>
      </w:r>
      <w:r w:rsidR="00AE30C5">
        <w:rPr>
          <w:rFonts w:hint="eastAsia"/>
          <w:szCs w:val="21"/>
        </w:rPr>
        <w:t>５００文字程度の</w:t>
      </w:r>
      <w:r w:rsidR="00A70418" w:rsidRPr="00A70418">
        <w:rPr>
          <w:szCs w:val="21"/>
        </w:rPr>
        <w:t>短いエッセイにして」</w:t>
      </w:r>
    </w:p>
    <w:p w14:paraId="41435B9B" w14:textId="3A391739" w:rsidR="00A70418" w:rsidRPr="00A70418" w:rsidRDefault="006B3FB9" w:rsidP="005561EA">
      <w:pPr>
        <w:ind w:leftChars="300" w:left="720"/>
        <w:rPr>
          <w:szCs w:val="21"/>
        </w:rPr>
      </w:pPr>
      <w:r>
        <w:rPr>
          <w:rFonts w:hint="eastAsia"/>
          <w:szCs w:val="21"/>
        </w:rPr>
        <w:t>②</w:t>
      </w:r>
      <w:r w:rsidR="00A70418" w:rsidRPr="00A70418">
        <w:rPr>
          <w:szCs w:val="21"/>
        </w:rPr>
        <w:t>「</w:t>
      </w:r>
      <w:r w:rsidR="00AE30C5">
        <w:rPr>
          <w:rFonts w:hint="eastAsia"/>
          <w:szCs w:val="21"/>
        </w:rPr>
        <w:t>冬の</w:t>
      </w:r>
      <w:r w:rsidR="00A70418" w:rsidRPr="00A70418">
        <w:rPr>
          <w:szCs w:val="21"/>
        </w:rPr>
        <w:t>北海道旅行の記録を文章にまとめて」</w:t>
      </w:r>
    </w:p>
    <w:p w14:paraId="0F816CC5" w14:textId="77777777" w:rsidR="005561EA" w:rsidRDefault="00A70418" w:rsidP="006B3FB9">
      <w:pPr>
        <w:ind w:leftChars="200" w:left="480"/>
        <w:rPr>
          <w:szCs w:val="21"/>
        </w:rPr>
      </w:pPr>
      <w:r w:rsidRPr="00A70418">
        <w:rPr>
          <w:szCs w:val="21"/>
        </w:rPr>
        <w:t>ポイント：</w:t>
      </w:r>
    </w:p>
    <w:p w14:paraId="2E9C0176" w14:textId="02C660EF" w:rsidR="00A70418" w:rsidRDefault="00A70418" w:rsidP="005561EA">
      <w:pPr>
        <w:ind w:leftChars="300" w:left="720"/>
        <w:rPr>
          <w:szCs w:val="21"/>
        </w:rPr>
      </w:pPr>
      <w:r w:rsidRPr="00A70418">
        <w:rPr>
          <w:szCs w:val="21"/>
        </w:rPr>
        <w:t>文章の構成や表現を提案してくれるので、書くのが苦手でも安心です。</w:t>
      </w:r>
    </w:p>
    <w:p w14:paraId="0D00FAFB" w14:textId="0948BE5D" w:rsidR="005561EA" w:rsidRPr="00A70418" w:rsidRDefault="005561EA" w:rsidP="005561EA">
      <w:pPr>
        <w:ind w:leftChars="300" w:left="720"/>
        <w:rPr>
          <w:szCs w:val="21"/>
        </w:rPr>
      </w:pPr>
      <w:r>
        <w:rPr>
          <w:rFonts w:hint="eastAsia"/>
          <w:szCs w:val="21"/>
        </w:rPr>
        <w:lastRenderedPageBreak/>
        <w:t>書きたいエピソードを加えるとより</w:t>
      </w:r>
      <w:r w:rsidR="00AE30C5">
        <w:rPr>
          <w:rFonts w:hint="eastAsia"/>
          <w:szCs w:val="21"/>
        </w:rPr>
        <w:t>よくなります。</w:t>
      </w:r>
    </w:p>
    <w:p w14:paraId="6F544A3C" w14:textId="48B89786" w:rsidR="00A70418" w:rsidRPr="00A70418" w:rsidRDefault="006B3FB9" w:rsidP="00A70418">
      <w:pPr>
        <w:rPr>
          <w:szCs w:val="21"/>
        </w:rPr>
      </w:pPr>
      <w:r>
        <w:rPr>
          <w:rFonts w:hint="eastAsia"/>
          <w:szCs w:val="21"/>
        </w:rPr>
        <w:t>４．</w:t>
      </w:r>
      <w:r w:rsidR="00A70418" w:rsidRPr="00A70418">
        <w:rPr>
          <w:szCs w:val="21"/>
        </w:rPr>
        <w:t xml:space="preserve">頭の体操や趣味に活用する  </w:t>
      </w:r>
    </w:p>
    <w:p w14:paraId="61D4F07F" w14:textId="77777777" w:rsidR="006B3FB9" w:rsidRDefault="00A70418" w:rsidP="006B3FB9">
      <w:pPr>
        <w:ind w:leftChars="200" w:left="480"/>
        <w:rPr>
          <w:szCs w:val="21"/>
        </w:rPr>
      </w:pPr>
      <w:r w:rsidRPr="00A70418">
        <w:rPr>
          <w:szCs w:val="21"/>
        </w:rPr>
        <w:t>目的：</w:t>
      </w:r>
    </w:p>
    <w:p w14:paraId="0FB0DA15" w14:textId="49B81106" w:rsidR="00A70418" w:rsidRPr="00A70418" w:rsidRDefault="00A70418" w:rsidP="00AE30C5">
      <w:pPr>
        <w:ind w:leftChars="300" w:left="720"/>
        <w:rPr>
          <w:szCs w:val="21"/>
        </w:rPr>
      </w:pPr>
      <w:r w:rsidRPr="00A70418">
        <w:rPr>
          <w:szCs w:val="21"/>
        </w:rPr>
        <w:t>脳を活性化し、楽しみながら学ぶ</w:t>
      </w:r>
    </w:p>
    <w:p w14:paraId="26429911" w14:textId="77777777" w:rsidR="00AE30C5" w:rsidRDefault="00A70418" w:rsidP="006B3FB9">
      <w:pPr>
        <w:ind w:leftChars="200" w:left="480"/>
        <w:rPr>
          <w:szCs w:val="21"/>
        </w:rPr>
      </w:pPr>
      <w:r w:rsidRPr="00A70418">
        <w:rPr>
          <w:szCs w:val="21"/>
        </w:rPr>
        <w:t>使い方：</w:t>
      </w:r>
    </w:p>
    <w:p w14:paraId="0EAB1BE4" w14:textId="27BC5746" w:rsidR="00A70418" w:rsidRPr="00A70418" w:rsidRDefault="00A70418" w:rsidP="0038521E">
      <w:pPr>
        <w:ind w:leftChars="300" w:left="720"/>
        <w:rPr>
          <w:szCs w:val="21"/>
        </w:rPr>
      </w:pPr>
      <w:r w:rsidRPr="00A70418">
        <w:rPr>
          <w:szCs w:val="21"/>
        </w:rPr>
        <w:t>「</w:t>
      </w:r>
      <w:r w:rsidR="006B3FB9">
        <w:rPr>
          <w:rFonts w:hint="eastAsia"/>
          <w:szCs w:val="21"/>
        </w:rPr>
        <w:t>よく知っている</w:t>
      </w:r>
      <w:r w:rsidRPr="00A70418">
        <w:rPr>
          <w:szCs w:val="21"/>
        </w:rPr>
        <w:t>」「簡単な計算問題を作って」など遊び感覚で使う</w:t>
      </w:r>
    </w:p>
    <w:p w14:paraId="5559BF83" w14:textId="0D3492F3" w:rsidR="00A70418" w:rsidRPr="00A70418" w:rsidRDefault="00A70418" w:rsidP="006B3FB9">
      <w:pPr>
        <w:ind w:leftChars="200" w:left="480"/>
        <w:rPr>
          <w:szCs w:val="21"/>
        </w:rPr>
      </w:pPr>
      <w:r w:rsidRPr="00A70418">
        <w:rPr>
          <w:szCs w:val="21"/>
        </w:rPr>
        <w:t xml:space="preserve">使用例：  </w:t>
      </w:r>
    </w:p>
    <w:p w14:paraId="6F14DB94" w14:textId="790FC870" w:rsidR="00A70418" w:rsidRPr="00A70418" w:rsidRDefault="00AE30C5" w:rsidP="00AE30C5">
      <w:pPr>
        <w:ind w:leftChars="300" w:left="720"/>
        <w:rPr>
          <w:szCs w:val="21"/>
        </w:rPr>
      </w:pPr>
      <w:r>
        <w:rPr>
          <w:rFonts w:hint="eastAsia"/>
          <w:szCs w:val="21"/>
        </w:rPr>
        <w:t>①</w:t>
      </w:r>
      <w:r w:rsidR="00A70418" w:rsidRPr="00A70418">
        <w:rPr>
          <w:szCs w:val="21"/>
        </w:rPr>
        <w:t>「初心者向けの</w:t>
      </w:r>
      <w:r>
        <w:rPr>
          <w:rFonts w:hint="eastAsia"/>
          <w:szCs w:val="21"/>
        </w:rPr>
        <w:t>江戸時代の歴史クイズ</w:t>
      </w:r>
      <w:r w:rsidR="00A70418" w:rsidRPr="00A70418">
        <w:rPr>
          <w:szCs w:val="21"/>
        </w:rPr>
        <w:t>を５問出して」</w:t>
      </w:r>
    </w:p>
    <w:p w14:paraId="0E38B88D" w14:textId="4DB6C166" w:rsidR="00A70418" w:rsidRPr="00A70418" w:rsidRDefault="00AE30C5" w:rsidP="00AE30C5">
      <w:pPr>
        <w:ind w:leftChars="300" w:left="720"/>
        <w:rPr>
          <w:szCs w:val="21"/>
        </w:rPr>
      </w:pPr>
      <w:r>
        <w:rPr>
          <w:rFonts w:hint="eastAsia"/>
          <w:szCs w:val="21"/>
        </w:rPr>
        <w:t>②</w:t>
      </w:r>
      <w:r w:rsidR="00A70418" w:rsidRPr="00A70418">
        <w:rPr>
          <w:szCs w:val="21"/>
        </w:rPr>
        <w:t>「脳トレになる計算問題を作って」</w:t>
      </w:r>
    </w:p>
    <w:p w14:paraId="310CAF66" w14:textId="3DE384E4" w:rsidR="00A70418" w:rsidRPr="00A70418" w:rsidRDefault="00AE30C5" w:rsidP="00AE30C5">
      <w:pPr>
        <w:ind w:leftChars="300" w:left="720"/>
        <w:rPr>
          <w:szCs w:val="21"/>
        </w:rPr>
      </w:pPr>
      <w:r>
        <w:rPr>
          <w:rFonts w:hint="eastAsia"/>
          <w:szCs w:val="21"/>
        </w:rPr>
        <w:t>③</w:t>
      </w:r>
      <w:r w:rsidR="00A70418" w:rsidRPr="00A70418">
        <w:rPr>
          <w:szCs w:val="21"/>
        </w:rPr>
        <w:t>「漢字の読み方クイズを</w:t>
      </w:r>
      <w:r>
        <w:rPr>
          <w:rFonts w:hint="eastAsia"/>
          <w:szCs w:val="21"/>
        </w:rPr>
        <w:t>１０問</w:t>
      </w:r>
      <w:r w:rsidR="00A70418" w:rsidRPr="00A70418">
        <w:rPr>
          <w:szCs w:val="21"/>
        </w:rPr>
        <w:t>出して」</w:t>
      </w:r>
    </w:p>
    <w:p w14:paraId="67C662F9" w14:textId="77777777" w:rsidR="000E6D99" w:rsidRDefault="00A70418" w:rsidP="006B3FB9">
      <w:pPr>
        <w:ind w:leftChars="200" w:left="480"/>
        <w:rPr>
          <w:szCs w:val="21"/>
        </w:rPr>
      </w:pPr>
      <w:r w:rsidRPr="00A70418">
        <w:rPr>
          <w:szCs w:val="21"/>
        </w:rPr>
        <w:t>ポイント：</w:t>
      </w:r>
    </w:p>
    <w:p w14:paraId="4EB19C0B" w14:textId="5AFAEF97" w:rsidR="00A70418" w:rsidRPr="00A70418" w:rsidRDefault="00A70418" w:rsidP="000E6D99">
      <w:pPr>
        <w:ind w:leftChars="300" w:left="720"/>
        <w:rPr>
          <w:szCs w:val="21"/>
        </w:rPr>
      </w:pPr>
      <w:r w:rsidRPr="00A70418">
        <w:rPr>
          <w:szCs w:val="21"/>
        </w:rPr>
        <w:t>楽しみながら脳を刺激できるので、認知症予防にもつながります。</w:t>
      </w:r>
    </w:p>
    <w:p w14:paraId="0634F181" w14:textId="03B71E4A" w:rsidR="00A70418" w:rsidRPr="00A70418" w:rsidRDefault="00A70418" w:rsidP="00A70418">
      <w:pPr>
        <w:rPr>
          <w:szCs w:val="21"/>
        </w:rPr>
      </w:pPr>
      <w:r w:rsidRPr="00A70418">
        <w:rPr>
          <w:szCs w:val="21"/>
        </w:rPr>
        <w:t>まとめ</w:t>
      </w:r>
    </w:p>
    <w:p w14:paraId="382186E1" w14:textId="4A9D91D9" w:rsidR="00A70418" w:rsidRPr="00A70418" w:rsidRDefault="00A70418" w:rsidP="00A70418">
      <w:pPr>
        <w:rPr>
          <w:szCs w:val="21"/>
        </w:rPr>
      </w:pPr>
      <w:r w:rsidRPr="00A70418">
        <w:rPr>
          <w:szCs w:val="21"/>
        </w:rPr>
        <w:t>Copilotは「質問するだけ」で、学び・表現・交流を支えてくれるAIの相棒です。高齢者の方でも、スマホやパソコンで簡単に使え</w:t>
      </w:r>
      <w:r w:rsidR="000E6D99">
        <w:rPr>
          <w:rFonts w:hint="eastAsia"/>
          <w:szCs w:val="21"/>
        </w:rPr>
        <w:t>、何度聞いても丁寧に答えてくれ</w:t>
      </w:r>
      <w:r w:rsidRPr="00A70418">
        <w:rPr>
          <w:szCs w:val="21"/>
        </w:rPr>
        <w:t>るので、生涯学習のパートナーとして最適です。</w:t>
      </w:r>
    </w:p>
    <w:p w14:paraId="7940353C" w14:textId="77777777" w:rsidR="00A70418" w:rsidRPr="00A70418" w:rsidRDefault="00A70418" w:rsidP="00A70418">
      <w:pPr>
        <w:rPr>
          <w:szCs w:val="21"/>
        </w:rPr>
      </w:pPr>
    </w:p>
    <w:p w14:paraId="2F473449" w14:textId="229C2CF2" w:rsidR="00A70418" w:rsidRPr="00A70418" w:rsidRDefault="00A70418" w:rsidP="00A70418">
      <w:pPr>
        <w:rPr>
          <w:szCs w:val="21"/>
        </w:rPr>
      </w:pPr>
      <w:r w:rsidRPr="00A70418">
        <w:rPr>
          <w:szCs w:val="21"/>
        </w:rPr>
        <w:t>まずは</w:t>
      </w:r>
      <w:r w:rsidR="000E6D99">
        <w:rPr>
          <w:rFonts w:hint="eastAsia"/>
          <w:szCs w:val="21"/>
        </w:rPr>
        <w:t>興味が持てるテーマを例えば</w:t>
      </w:r>
      <w:r w:rsidRPr="00A70418">
        <w:rPr>
          <w:szCs w:val="21"/>
        </w:rPr>
        <w:t>「</w:t>
      </w:r>
      <w:r w:rsidR="000E6D99">
        <w:rPr>
          <w:rFonts w:hint="eastAsia"/>
          <w:szCs w:val="21"/>
        </w:rPr>
        <w:t>短歌の</w:t>
      </w:r>
      <w:r w:rsidRPr="00A70418">
        <w:rPr>
          <w:szCs w:val="21"/>
        </w:rPr>
        <w:t>作</w:t>
      </w:r>
      <w:r w:rsidR="000E6D99">
        <w:rPr>
          <w:rFonts w:hint="eastAsia"/>
          <w:szCs w:val="21"/>
        </w:rPr>
        <w:t>りを初歩から</w:t>
      </w:r>
      <w:r w:rsidRPr="00A70418">
        <w:rPr>
          <w:szCs w:val="21"/>
        </w:rPr>
        <w:t>」「</w:t>
      </w:r>
      <w:r w:rsidR="000E6D99">
        <w:rPr>
          <w:rFonts w:hint="eastAsia"/>
          <w:szCs w:val="21"/>
        </w:rPr>
        <w:t>相撲の</w:t>
      </w:r>
      <w:r w:rsidRPr="00A70418">
        <w:rPr>
          <w:szCs w:val="21"/>
        </w:rPr>
        <w:t xml:space="preserve">歴史を教えて」など、気になることから話しかけてみましょう。  </w:t>
      </w:r>
    </w:p>
    <w:p w14:paraId="3FAF23ED" w14:textId="7C708DEA" w:rsidR="00152F90" w:rsidRDefault="00A70418" w:rsidP="00C4450B">
      <w:pPr>
        <w:rPr>
          <w:szCs w:val="21"/>
        </w:rPr>
      </w:pPr>
      <w:r w:rsidRPr="00A70418">
        <w:rPr>
          <w:rFonts w:hint="eastAsia"/>
          <w:szCs w:val="21"/>
        </w:rPr>
        <w:t>やさしく、丁寧に、あなたの学びを応援してくれます。</w:t>
      </w:r>
    </w:p>
    <w:p w14:paraId="05014F9C" w14:textId="62596E06" w:rsidR="00152F90" w:rsidRDefault="00152F90">
      <w:pPr>
        <w:widowControl/>
        <w:snapToGrid/>
        <w:spacing w:after="160" w:line="259" w:lineRule="auto"/>
        <w:rPr>
          <w:szCs w:val="21"/>
        </w:rPr>
      </w:pPr>
    </w:p>
    <w:sectPr w:rsidR="00152F90" w:rsidSect="0038521E">
      <w:headerReference w:type="default" r:id="rId6"/>
      <w:pgSz w:w="11907" w:h="16840" w:code="9"/>
      <w:pgMar w:top="1134"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7402" w14:textId="77777777" w:rsidR="00E516C1" w:rsidRDefault="00E516C1" w:rsidP="00187932">
      <w:r>
        <w:separator/>
      </w:r>
    </w:p>
  </w:endnote>
  <w:endnote w:type="continuationSeparator" w:id="0">
    <w:p w14:paraId="5D6ACB77" w14:textId="77777777" w:rsidR="00E516C1" w:rsidRDefault="00E516C1" w:rsidP="0018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AA20" w14:textId="77777777" w:rsidR="00E516C1" w:rsidRDefault="00E516C1" w:rsidP="00187932">
      <w:r>
        <w:separator/>
      </w:r>
    </w:p>
  </w:footnote>
  <w:footnote w:type="continuationSeparator" w:id="0">
    <w:p w14:paraId="65E0D3A8" w14:textId="77777777" w:rsidR="00E516C1" w:rsidRDefault="00E516C1" w:rsidP="0018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1"/>
        <w:szCs w:val="21"/>
      </w:rPr>
    </w:sdtEndPr>
    <w:sdtContent>
      <w:p w14:paraId="0B87FD63" w14:textId="6574455C" w:rsidR="0038521E" w:rsidRPr="0038521E" w:rsidRDefault="0038521E">
        <w:pPr>
          <w:pStyle w:val="a3"/>
          <w:jc w:val="right"/>
          <w:rPr>
            <w:sz w:val="21"/>
            <w:szCs w:val="21"/>
          </w:rPr>
        </w:pPr>
        <w:r w:rsidRPr="0038521E">
          <w:rPr>
            <w:sz w:val="21"/>
            <w:szCs w:val="21"/>
          </w:rPr>
          <w:t>Copilot（コパイロット）を使ってみよう</w:t>
        </w:r>
      </w:p>
      <w:p w14:paraId="48848D06" w14:textId="7DFDC553" w:rsidR="0038521E" w:rsidRPr="0038521E" w:rsidRDefault="0038521E">
        <w:pPr>
          <w:pStyle w:val="a3"/>
          <w:jc w:val="right"/>
          <w:rPr>
            <w:sz w:val="21"/>
            <w:szCs w:val="21"/>
          </w:rPr>
        </w:pPr>
        <w:r w:rsidRPr="0038521E">
          <w:rPr>
            <w:sz w:val="21"/>
            <w:szCs w:val="21"/>
            <w:lang w:val="ja-JP"/>
          </w:rPr>
          <w:t xml:space="preserve"> </w:t>
        </w:r>
        <w:r w:rsidRPr="0038521E">
          <w:rPr>
            <w:b/>
            <w:bCs/>
            <w:sz w:val="21"/>
            <w:szCs w:val="21"/>
          </w:rPr>
          <w:fldChar w:fldCharType="begin"/>
        </w:r>
        <w:r w:rsidRPr="0038521E">
          <w:rPr>
            <w:b/>
            <w:bCs/>
            <w:sz w:val="21"/>
            <w:szCs w:val="21"/>
          </w:rPr>
          <w:instrText>PAGE</w:instrText>
        </w:r>
        <w:r w:rsidRPr="0038521E">
          <w:rPr>
            <w:b/>
            <w:bCs/>
            <w:sz w:val="21"/>
            <w:szCs w:val="21"/>
          </w:rPr>
          <w:fldChar w:fldCharType="separate"/>
        </w:r>
        <w:r w:rsidRPr="0038521E">
          <w:rPr>
            <w:b/>
            <w:bCs/>
            <w:sz w:val="21"/>
            <w:szCs w:val="21"/>
            <w:lang w:val="ja-JP"/>
          </w:rPr>
          <w:t>2</w:t>
        </w:r>
        <w:r w:rsidRPr="0038521E">
          <w:rPr>
            <w:b/>
            <w:bCs/>
            <w:sz w:val="21"/>
            <w:szCs w:val="21"/>
          </w:rPr>
          <w:fldChar w:fldCharType="end"/>
        </w:r>
        <w:r w:rsidRPr="0038521E">
          <w:rPr>
            <w:sz w:val="21"/>
            <w:szCs w:val="21"/>
            <w:lang w:val="ja-JP"/>
          </w:rPr>
          <w:t xml:space="preserve"> / </w:t>
        </w:r>
        <w:r w:rsidRPr="0038521E">
          <w:rPr>
            <w:b/>
            <w:bCs/>
            <w:sz w:val="21"/>
            <w:szCs w:val="21"/>
          </w:rPr>
          <w:fldChar w:fldCharType="begin"/>
        </w:r>
        <w:r w:rsidRPr="0038521E">
          <w:rPr>
            <w:b/>
            <w:bCs/>
            <w:sz w:val="21"/>
            <w:szCs w:val="21"/>
          </w:rPr>
          <w:instrText>NUMPAGES</w:instrText>
        </w:r>
        <w:r w:rsidRPr="0038521E">
          <w:rPr>
            <w:b/>
            <w:bCs/>
            <w:sz w:val="21"/>
            <w:szCs w:val="21"/>
          </w:rPr>
          <w:fldChar w:fldCharType="separate"/>
        </w:r>
        <w:r w:rsidRPr="0038521E">
          <w:rPr>
            <w:b/>
            <w:bCs/>
            <w:sz w:val="21"/>
            <w:szCs w:val="21"/>
            <w:lang w:val="ja-JP"/>
          </w:rPr>
          <w:t>2</w:t>
        </w:r>
        <w:r w:rsidRPr="0038521E">
          <w:rPr>
            <w:b/>
            <w:bCs/>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CD"/>
    <w:rsid w:val="000231E1"/>
    <w:rsid w:val="000430A1"/>
    <w:rsid w:val="00045A5F"/>
    <w:rsid w:val="000C39B1"/>
    <w:rsid w:val="000E6D99"/>
    <w:rsid w:val="001049E4"/>
    <w:rsid w:val="00112FF7"/>
    <w:rsid w:val="00140B23"/>
    <w:rsid w:val="00152F90"/>
    <w:rsid w:val="00156286"/>
    <w:rsid w:val="0017222A"/>
    <w:rsid w:val="00181C37"/>
    <w:rsid w:val="00187932"/>
    <w:rsid w:val="001B0E5B"/>
    <w:rsid w:val="001B7BB9"/>
    <w:rsid w:val="001C0FC4"/>
    <w:rsid w:val="001F594F"/>
    <w:rsid w:val="001F649E"/>
    <w:rsid w:val="00233D7A"/>
    <w:rsid w:val="002543CC"/>
    <w:rsid w:val="00295BD7"/>
    <w:rsid w:val="003377B1"/>
    <w:rsid w:val="00340405"/>
    <w:rsid w:val="00374E09"/>
    <w:rsid w:val="0038521E"/>
    <w:rsid w:val="003C312B"/>
    <w:rsid w:val="003E0A7A"/>
    <w:rsid w:val="004301AF"/>
    <w:rsid w:val="00431FF4"/>
    <w:rsid w:val="00463E60"/>
    <w:rsid w:val="00474927"/>
    <w:rsid w:val="00493AC7"/>
    <w:rsid w:val="004A56C2"/>
    <w:rsid w:val="004C67BC"/>
    <w:rsid w:val="004F737A"/>
    <w:rsid w:val="005561EA"/>
    <w:rsid w:val="00592C7C"/>
    <w:rsid w:val="005E1EBA"/>
    <w:rsid w:val="005E5364"/>
    <w:rsid w:val="005F59C8"/>
    <w:rsid w:val="00601C13"/>
    <w:rsid w:val="0062484B"/>
    <w:rsid w:val="00652A81"/>
    <w:rsid w:val="00681B74"/>
    <w:rsid w:val="006A0EBD"/>
    <w:rsid w:val="006B3FB9"/>
    <w:rsid w:val="006E1A90"/>
    <w:rsid w:val="006E4F69"/>
    <w:rsid w:val="00727C83"/>
    <w:rsid w:val="00733BFB"/>
    <w:rsid w:val="0074242E"/>
    <w:rsid w:val="007437D8"/>
    <w:rsid w:val="0075498E"/>
    <w:rsid w:val="007C5B07"/>
    <w:rsid w:val="007C73FB"/>
    <w:rsid w:val="007E47B2"/>
    <w:rsid w:val="008C7979"/>
    <w:rsid w:val="008E0CC9"/>
    <w:rsid w:val="00926BEE"/>
    <w:rsid w:val="009A1513"/>
    <w:rsid w:val="009B15A5"/>
    <w:rsid w:val="009B7AA1"/>
    <w:rsid w:val="009F5C35"/>
    <w:rsid w:val="00A17807"/>
    <w:rsid w:val="00A70418"/>
    <w:rsid w:val="00A8142F"/>
    <w:rsid w:val="00AE30C5"/>
    <w:rsid w:val="00AF36A4"/>
    <w:rsid w:val="00B03FD7"/>
    <w:rsid w:val="00B1109A"/>
    <w:rsid w:val="00BD546D"/>
    <w:rsid w:val="00BE47A7"/>
    <w:rsid w:val="00C141D3"/>
    <w:rsid w:val="00C229A4"/>
    <w:rsid w:val="00C42A57"/>
    <w:rsid w:val="00C4450B"/>
    <w:rsid w:val="00C92A9D"/>
    <w:rsid w:val="00C9508B"/>
    <w:rsid w:val="00CC065C"/>
    <w:rsid w:val="00CE7780"/>
    <w:rsid w:val="00CF79EB"/>
    <w:rsid w:val="00E03DCD"/>
    <w:rsid w:val="00E2369A"/>
    <w:rsid w:val="00E516C1"/>
    <w:rsid w:val="00E53218"/>
    <w:rsid w:val="00E738F1"/>
    <w:rsid w:val="00EA3848"/>
    <w:rsid w:val="00EB088E"/>
    <w:rsid w:val="00EC2724"/>
    <w:rsid w:val="00EE2497"/>
    <w:rsid w:val="00EF5CB0"/>
    <w:rsid w:val="00FF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B5784"/>
  <w15:chartTrackingRefBased/>
  <w15:docId w15:val="{C237B641-A908-4100-93CE-B80362F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A5F"/>
    <w:pPr>
      <w:widowControl w:val="0"/>
      <w:snapToGrid w:val="0"/>
      <w:spacing w:after="0" w:line="240" w:lineRule="auto"/>
    </w:pPr>
    <w:rPr>
      <w:sz w:val="24"/>
    </w:rPr>
  </w:style>
  <w:style w:type="paragraph" w:styleId="1">
    <w:name w:val="heading 1"/>
    <w:basedOn w:val="a"/>
    <w:next w:val="a"/>
    <w:link w:val="10"/>
    <w:uiPriority w:val="9"/>
    <w:qFormat/>
    <w:rsid w:val="00E03D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3D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3DC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03D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3D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3D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3D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3D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3D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932"/>
    <w:pPr>
      <w:tabs>
        <w:tab w:val="center" w:pos="4252"/>
        <w:tab w:val="right" w:pos="8504"/>
      </w:tabs>
    </w:pPr>
  </w:style>
  <w:style w:type="character" w:customStyle="1" w:styleId="a4">
    <w:name w:val="ヘッダー (文字)"/>
    <w:basedOn w:val="a0"/>
    <w:link w:val="a3"/>
    <w:uiPriority w:val="99"/>
    <w:rsid w:val="00187932"/>
  </w:style>
  <w:style w:type="paragraph" w:styleId="a5">
    <w:name w:val="footer"/>
    <w:basedOn w:val="a"/>
    <w:link w:val="a6"/>
    <w:uiPriority w:val="99"/>
    <w:unhideWhenUsed/>
    <w:rsid w:val="00187932"/>
    <w:pPr>
      <w:tabs>
        <w:tab w:val="center" w:pos="4252"/>
        <w:tab w:val="right" w:pos="8504"/>
      </w:tabs>
    </w:pPr>
  </w:style>
  <w:style w:type="character" w:customStyle="1" w:styleId="a6">
    <w:name w:val="フッター (文字)"/>
    <w:basedOn w:val="a0"/>
    <w:link w:val="a5"/>
    <w:uiPriority w:val="99"/>
    <w:rsid w:val="00187932"/>
  </w:style>
  <w:style w:type="character" w:customStyle="1" w:styleId="10">
    <w:name w:val="見出し 1 (文字)"/>
    <w:basedOn w:val="a0"/>
    <w:link w:val="1"/>
    <w:uiPriority w:val="9"/>
    <w:rsid w:val="00E03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3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3D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3DCD"/>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E03DCD"/>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E03DCD"/>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E03DCD"/>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E03DCD"/>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E03DCD"/>
    <w:rPr>
      <w:rFonts w:asciiTheme="majorHAnsi" w:eastAsiaTheme="majorEastAsia" w:hAnsiTheme="majorHAnsi" w:cstheme="majorBidi"/>
      <w:color w:val="000000" w:themeColor="text1"/>
      <w:sz w:val="21"/>
    </w:rPr>
  </w:style>
  <w:style w:type="paragraph" w:styleId="a7">
    <w:name w:val="Title"/>
    <w:basedOn w:val="a"/>
    <w:next w:val="a"/>
    <w:link w:val="a8"/>
    <w:uiPriority w:val="10"/>
    <w:qFormat/>
    <w:rsid w:val="00E03DC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03DC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03DCD"/>
    <w:pPr>
      <w:numPr>
        <w:ilvl w:val="1"/>
      </w:numPr>
      <w:spacing w:after="160"/>
      <w:jc w:val="center"/>
    </w:pPr>
    <w:rPr>
      <w:rFonts w:asciiTheme="majorHAnsi" w:eastAsiaTheme="majorEastAsia" w:hAnsiTheme="majorHAnsi" w:cstheme="majorBidi"/>
      <w:color w:val="000000" w:themeColor="text1"/>
      <w:spacing w:val="15"/>
      <w:sz w:val="28"/>
      <w:szCs w:val="28"/>
    </w:rPr>
  </w:style>
  <w:style w:type="character" w:customStyle="1" w:styleId="aa">
    <w:name w:val="副題 (文字)"/>
    <w:basedOn w:val="a0"/>
    <w:link w:val="a9"/>
    <w:uiPriority w:val="11"/>
    <w:rsid w:val="00E03DCD"/>
    <w:rPr>
      <w:rFonts w:asciiTheme="majorHAnsi" w:eastAsiaTheme="majorEastAsia" w:hAnsiTheme="majorHAnsi" w:cstheme="majorBidi"/>
      <w:color w:val="000000" w:themeColor="text1"/>
      <w:spacing w:val="15"/>
      <w:sz w:val="28"/>
      <w:szCs w:val="28"/>
    </w:rPr>
  </w:style>
  <w:style w:type="paragraph" w:styleId="ab">
    <w:name w:val="Quote"/>
    <w:basedOn w:val="a"/>
    <w:next w:val="a"/>
    <w:link w:val="ac"/>
    <w:uiPriority w:val="29"/>
    <w:qFormat/>
    <w:rsid w:val="00E03DCD"/>
    <w:pPr>
      <w:spacing w:before="160" w:after="160"/>
      <w:jc w:val="center"/>
    </w:pPr>
    <w:rPr>
      <w:i/>
      <w:iCs/>
      <w:color w:val="000000" w:themeColor="text1"/>
    </w:rPr>
  </w:style>
  <w:style w:type="character" w:customStyle="1" w:styleId="ac">
    <w:name w:val="引用文 (文字)"/>
    <w:basedOn w:val="a0"/>
    <w:link w:val="ab"/>
    <w:uiPriority w:val="29"/>
    <w:rsid w:val="00E03DCD"/>
    <w:rPr>
      <w:i/>
      <w:iCs/>
      <w:color w:val="000000" w:themeColor="text1"/>
      <w:sz w:val="21"/>
    </w:rPr>
  </w:style>
  <w:style w:type="paragraph" w:styleId="ad">
    <w:name w:val="List Paragraph"/>
    <w:basedOn w:val="a"/>
    <w:uiPriority w:val="34"/>
    <w:qFormat/>
    <w:rsid w:val="00E03DCD"/>
    <w:pPr>
      <w:ind w:left="720"/>
      <w:contextualSpacing/>
    </w:pPr>
  </w:style>
  <w:style w:type="character" w:styleId="21">
    <w:name w:val="Intense Emphasis"/>
    <w:basedOn w:val="a0"/>
    <w:uiPriority w:val="21"/>
    <w:qFormat/>
    <w:rsid w:val="00E03DCD"/>
    <w:rPr>
      <w:i/>
      <w:iCs/>
      <w:color w:val="0F4761" w:themeColor="accent1" w:themeShade="BF"/>
    </w:rPr>
  </w:style>
  <w:style w:type="paragraph" w:styleId="22">
    <w:name w:val="Intense Quote"/>
    <w:basedOn w:val="a"/>
    <w:next w:val="a"/>
    <w:link w:val="23"/>
    <w:uiPriority w:val="30"/>
    <w:qFormat/>
    <w:rsid w:val="00E0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3DCD"/>
    <w:rPr>
      <w:i/>
      <w:iCs/>
      <w:color w:val="0F4761" w:themeColor="accent1" w:themeShade="BF"/>
      <w:sz w:val="21"/>
    </w:rPr>
  </w:style>
  <w:style w:type="character" w:styleId="24">
    <w:name w:val="Intense Reference"/>
    <w:basedOn w:val="a0"/>
    <w:uiPriority w:val="32"/>
    <w:qFormat/>
    <w:rsid w:val="00E03DCD"/>
    <w:rPr>
      <w:b/>
      <w:bCs/>
      <w:smallCaps/>
      <w:color w:val="0F4761" w:themeColor="accent1" w:themeShade="BF"/>
      <w:spacing w:val="5"/>
    </w:rPr>
  </w:style>
  <w:style w:type="character" w:styleId="ae">
    <w:name w:val="Hyperlink"/>
    <w:basedOn w:val="a0"/>
    <w:uiPriority w:val="99"/>
    <w:unhideWhenUsed/>
    <w:rsid w:val="00C92A9D"/>
    <w:rPr>
      <w:color w:val="467886" w:themeColor="hyperlink"/>
      <w:u w:val="single"/>
    </w:rPr>
  </w:style>
  <w:style w:type="character" w:styleId="af">
    <w:name w:val="Unresolved Mention"/>
    <w:basedOn w:val="a0"/>
    <w:uiPriority w:val="99"/>
    <w:semiHidden/>
    <w:unhideWhenUsed/>
    <w:rsid w:val="00C9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睿 丹羽</dc:creator>
  <cp:keywords/>
  <dc:description/>
  <cp:lastModifiedBy>睿 丹羽</cp:lastModifiedBy>
  <cp:revision>3</cp:revision>
  <dcterms:created xsi:type="dcterms:W3CDTF">2025-12-05T23:36:00Z</dcterms:created>
  <dcterms:modified xsi:type="dcterms:W3CDTF">2025-12-07T02:43:00Z</dcterms:modified>
</cp:coreProperties>
</file>